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4250" w:rsidRDefault="00164671" w:rsidP="006E63A3">
      <w:pPr>
        <w:pStyle w:val="Titel"/>
      </w:pPr>
      <w:r>
        <w:t xml:space="preserve">Sådan </w:t>
      </w:r>
      <w:r w:rsidR="00FB1A76">
        <w:t>laver du nyheder på hjemmesiden</w:t>
      </w:r>
    </w:p>
    <w:p w:rsidR="00945C26" w:rsidRDefault="00945C26">
      <w:r>
        <w:rPr>
          <w:noProof/>
        </w:rPr>
        <w:drawing>
          <wp:inline distT="0" distB="0" distL="0" distR="0" wp14:anchorId="27079408" wp14:editId="2AC90D2D">
            <wp:extent cx="6120130" cy="2694940"/>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130" cy="2694940"/>
                    </a:xfrm>
                    <a:prstGeom prst="rect">
                      <a:avLst/>
                    </a:prstGeom>
                  </pic:spPr>
                </pic:pic>
              </a:graphicData>
            </a:graphic>
          </wp:inline>
        </w:drawing>
      </w:r>
    </w:p>
    <w:p w:rsidR="00945C26" w:rsidRDefault="00945C26"/>
    <w:p w:rsidR="006E63A3" w:rsidRDefault="00FB1A76">
      <w:r>
        <w:t xml:space="preserve">Vejledningen tager udgangspunkt i, hvordan </w:t>
      </w:r>
      <w:r w:rsidR="009C5E77">
        <w:t>du</w:t>
      </w:r>
      <w:r>
        <w:t xml:space="preserve"> laver en pressemeddelelse</w:t>
      </w:r>
      <w:r w:rsidR="009C5E77">
        <w:t>,</w:t>
      </w:r>
      <w:r>
        <w:t xml:space="preserve"> men </w:t>
      </w:r>
      <w:r w:rsidR="009C5E77">
        <w:t xml:space="preserve">princippet er det samme </w:t>
      </w:r>
      <w:r>
        <w:t>for alle typer af nyheder.</w:t>
      </w:r>
    </w:p>
    <w:p w:rsidR="00215CB9" w:rsidRDefault="00215CB9"/>
    <w:p w:rsidR="00164671" w:rsidRDefault="00164671">
      <w:r>
        <w:t xml:space="preserve">Når du </w:t>
      </w:r>
      <w:r w:rsidR="00FB1A76">
        <w:t>opretter en nyhed skal du gennem disse skridt</w:t>
      </w:r>
      <w:r>
        <w:t>:</w:t>
      </w:r>
    </w:p>
    <w:p w:rsidR="004968BB" w:rsidRDefault="00890199" w:rsidP="00164671">
      <w:pPr>
        <w:pStyle w:val="Listeafsnit"/>
        <w:numPr>
          <w:ilvl w:val="0"/>
          <w:numId w:val="1"/>
        </w:numPr>
      </w:pPr>
      <w:r>
        <w:t>O</w:t>
      </w:r>
      <w:r w:rsidR="004968BB">
        <w:t xml:space="preserve">pret </w:t>
      </w:r>
      <w:r w:rsidR="00FB1A76">
        <w:t>nyhedsside</w:t>
      </w:r>
    </w:p>
    <w:p w:rsidR="00164671" w:rsidRDefault="00FB1A76" w:rsidP="00164671">
      <w:pPr>
        <w:pStyle w:val="Listeafsnit"/>
        <w:numPr>
          <w:ilvl w:val="0"/>
          <w:numId w:val="1"/>
        </w:numPr>
      </w:pPr>
      <w:r>
        <w:t xml:space="preserve">Indsæt </w:t>
      </w:r>
      <w:r w:rsidR="00945C26">
        <w:t xml:space="preserve">overskrift, brødtekst, manchet </w:t>
      </w:r>
      <w:r>
        <w:t>og billede</w:t>
      </w:r>
      <w:r w:rsidR="00890199">
        <w:t>.</w:t>
      </w:r>
    </w:p>
    <w:p w:rsidR="00164671" w:rsidRDefault="00FB1A76" w:rsidP="00164671">
      <w:pPr>
        <w:pStyle w:val="Listeafsnit"/>
        <w:numPr>
          <w:ilvl w:val="0"/>
          <w:numId w:val="1"/>
        </w:numPr>
      </w:pPr>
      <w:r>
        <w:t>Check at den rigtige taksonomi er valgt</w:t>
      </w:r>
    </w:p>
    <w:p w:rsidR="00164671" w:rsidRDefault="00FB1A76" w:rsidP="00164671">
      <w:pPr>
        <w:pStyle w:val="Listeafsnit"/>
        <w:numPr>
          <w:ilvl w:val="0"/>
          <w:numId w:val="1"/>
        </w:numPr>
      </w:pPr>
      <w:r>
        <w:t>Afgør om nyheden skal sendes til abonnenter</w:t>
      </w:r>
    </w:p>
    <w:p w:rsidR="00FB1A76" w:rsidRDefault="00FB1A76" w:rsidP="00FB1A76">
      <w:pPr>
        <w:pStyle w:val="Listeafsnit"/>
        <w:numPr>
          <w:ilvl w:val="0"/>
          <w:numId w:val="1"/>
        </w:numPr>
      </w:pPr>
      <w:r>
        <w:t>Ændr sidens status fra kladde til klar til udgivelse</w:t>
      </w:r>
    </w:p>
    <w:p w:rsidR="00E93F87" w:rsidRDefault="00E93F87" w:rsidP="00FB1A76">
      <w:pPr>
        <w:pStyle w:val="Listeafsnit"/>
      </w:pPr>
      <w:r>
        <w:br w:type="page"/>
      </w:r>
    </w:p>
    <w:p w:rsidR="00164671" w:rsidRPr="00164671" w:rsidRDefault="00164671" w:rsidP="00E93F87">
      <w:pPr>
        <w:pStyle w:val="Titel"/>
        <w:numPr>
          <w:ilvl w:val="0"/>
          <w:numId w:val="8"/>
        </w:numPr>
      </w:pPr>
      <w:r w:rsidRPr="00164671">
        <w:lastRenderedPageBreak/>
        <w:t>O</w:t>
      </w:r>
      <w:r w:rsidR="004968BB">
        <w:t xml:space="preserve">pret </w:t>
      </w:r>
      <w:r w:rsidR="00FB1A76">
        <w:t>nyhedsside</w:t>
      </w:r>
    </w:p>
    <w:tbl>
      <w:tblPr>
        <w:tblStyle w:val="Tabel-Gitter"/>
        <w:tblW w:w="0" w:type="auto"/>
        <w:tblLayout w:type="fixed"/>
        <w:tblLook w:val="04A0" w:firstRow="1" w:lastRow="0" w:firstColumn="1" w:lastColumn="0" w:noHBand="0" w:noVBand="1"/>
      </w:tblPr>
      <w:tblGrid>
        <w:gridCol w:w="3510"/>
        <w:gridCol w:w="6344"/>
      </w:tblGrid>
      <w:tr w:rsidR="006868BD" w:rsidTr="00FB1A76">
        <w:tc>
          <w:tcPr>
            <w:tcW w:w="9854" w:type="dxa"/>
            <w:gridSpan w:val="2"/>
          </w:tcPr>
          <w:p w:rsidR="006868BD" w:rsidRDefault="00FB1A76" w:rsidP="00C315B4">
            <w:r>
              <w:t xml:space="preserve">Log på sitecore: </w:t>
            </w:r>
            <w:hyperlink r:id="rId6" w:history="1">
              <w:r w:rsidRPr="00C65960">
                <w:rPr>
                  <w:rStyle w:val="Hyperlink"/>
                </w:rPr>
                <w:t>https://sitecore.bane.dk/sitecore</w:t>
              </w:r>
            </w:hyperlink>
          </w:p>
          <w:p w:rsidR="00FB1A76" w:rsidRDefault="00FB1A76" w:rsidP="00C315B4"/>
        </w:tc>
      </w:tr>
      <w:tr w:rsidR="006868BD" w:rsidTr="00FB1A76">
        <w:tc>
          <w:tcPr>
            <w:tcW w:w="3510" w:type="dxa"/>
          </w:tcPr>
          <w:p w:rsidR="006868BD" w:rsidRPr="00537C62" w:rsidRDefault="00FB1A76" w:rsidP="003C786B">
            <w:pPr>
              <w:rPr>
                <w:b/>
              </w:rPr>
            </w:pPr>
            <w:r>
              <w:rPr>
                <w:b/>
              </w:rPr>
              <w:t>Klik på ikonet Indholdsredigering</w:t>
            </w:r>
          </w:p>
        </w:tc>
        <w:tc>
          <w:tcPr>
            <w:tcW w:w="6344" w:type="dxa"/>
          </w:tcPr>
          <w:p w:rsidR="006868BD" w:rsidRDefault="00FB1A76" w:rsidP="00517ABD">
            <w:r>
              <w:rPr>
                <w:noProof/>
              </w:rPr>
              <w:drawing>
                <wp:inline distT="0" distB="0" distL="0" distR="0" wp14:anchorId="159F4C4F" wp14:editId="6E46AD00">
                  <wp:extent cx="3841032" cy="286702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41032" cy="2867025"/>
                          </a:xfrm>
                          <a:prstGeom prst="rect">
                            <a:avLst/>
                          </a:prstGeom>
                        </pic:spPr>
                      </pic:pic>
                    </a:graphicData>
                  </a:graphic>
                </wp:inline>
              </w:drawing>
            </w:r>
          </w:p>
        </w:tc>
      </w:tr>
      <w:tr w:rsidR="006868BD" w:rsidTr="00FB1A76">
        <w:tc>
          <w:tcPr>
            <w:tcW w:w="3510" w:type="dxa"/>
          </w:tcPr>
          <w:p w:rsidR="006868BD" w:rsidRDefault="001F0217" w:rsidP="003C786B">
            <w:r>
              <w:t xml:space="preserve">Så åbner indholdstræet. Du navigerer hurtigst i det ved at klikke på de små pile til venstre, som folder de underliggende niveauer ud. </w:t>
            </w:r>
          </w:p>
        </w:tc>
        <w:tc>
          <w:tcPr>
            <w:tcW w:w="6344" w:type="dxa"/>
          </w:tcPr>
          <w:p w:rsidR="006868BD" w:rsidRDefault="001F0217">
            <w:r>
              <w:rPr>
                <w:noProof/>
              </w:rPr>
              <w:drawing>
                <wp:inline distT="0" distB="0" distL="0" distR="0" wp14:anchorId="1721637B" wp14:editId="6CB9207A">
                  <wp:extent cx="3891280" cy="4457065"/>
                  <wp:effectExtent l="0" t="0" r="0" b="63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91280" cy="4457065"/>
                          </a:xfrm>
                          <a:prstGeom prst="rect">
                            <a:avLst/>
                          </a:prstGeom>
                        </pic:spPr>
                      </pic:pic>
                    </a:graphicData>
                  </a:graphic>
                </wp:inline>
              </w:drawing>
            </w:r>
          </w:p>
        </w:tc>
      </w:tr>
      <w:tr w:rsidR="006868BD" w:rsidTr="00FB1A76">
        <w:tc>
          <w:tcPr>
            <w:tcW w:w="3510" w:type="dxa"/>
          </w:tcPr>
          <w:p w:rsidR="001F0217" w:rsidRPr="001F0217" w:rsidRDefault="001F0217" w:rsidP="003C786B">
            <w:pPr>
              <w:rPr>
                <w:b/>
              </w:rPr>
            </w:pPr>
            <w:r w:rsidRPr="001F0217">
              <w:rPr>
                <w:b/>
              </w:rPr>
              <w:lastRenderedPageBreak/>
              <w:t>Pressemeddelelse</w:t>
            </w:r>
          </w:p>
          <w:p w:rsidR="001F0217" w:rsidRDefault="001F0217" w:rsidP="003C786B">
            <w:r>
              <w:t>Åbn indholdstræet indtil du kan se siden Pressemeddelelse</w:t>
            </w:r>
            <w:r w:rsidR="000A0EEF">
              <w:t>r</w:t>
            </w:r>
            <w:r>
              <w:t xml:space="preserve"> og klik på den, så den bliver markeret blå. </w:t>
            </w:r>
          </w:p>
          <w:p w:rsidR="001F0217" w:rsidRDefault="001F0217" w:rsidP="003C786B"/>
          <w:p w:rsidR="001F0217" w:rsidRPr="001F0217" w:rsidRDefault="001F0217" w:rsidP="003C786B">
            <w:pPr>
              <w:rPr>
                <w:b/>
              </w:rPr>
            </w:pPr>
            <w:r w:rsidRPr="001F0217">
              <w:rPr>
                <w:b/>
              </w:rPr>
              <w:t>Nyt fra Banedanmark</w:t>
            </w:r>
          </w:p>
          <w:p w:rsidR="001F0217" w:rsidRDefault="001F0217" w:rsidP="003C786B">
            <w:r>
              <w:t>Nyt fra Banedanmark ligger et niveau højere:</w:t>
            </w:r>
          </w:p>
          <w:p w:rsidR="001F0217" w:rsidRDefault="001F0217" w:rsidP="003C786B">
            <w:pPr>
              <w:rPr>
                <w:noProof/>
              </w:rPr>
            </w:pPr>
          </w:p>
          <w:p w:rsidR="001F0217" w:rsidRDefault="001F0217" w:rsidP="003C786B">
            <w:r>
              <w:rPr>
                <w:noProof/>
              </w:rPr>
              <w:drawing>
                <wp:inline distT="0" distB="0" distL="0" distR="0" wp14:anchorId="6A7E5788" wp14:editId="589144F1">
                  <wp:extent cx="1885947" cy="3324225"/>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0221"/>
                          <a:stretch/>
                        </pic:blipFill>
                        <pic:spPr bwMode="auto">
                          <a:xfrm>
                            <a:off x="0" y="0"/>
                            <a:ext cx="1897900" cy="3345293"/>
                          </a:xfrm>
                          <a:prstGeom prst="rect">
                            <a:avLst/>
                          </a:prstGeom>
                          <a:ln>
                            <a:noFill/>
                          </a:ln>
                          <a:extLst>
                            <a:ext uri="{53640926-AAD7-44D8-BBD7-CCE9431645EC}">
                              <a14:shadowObscured xmlns:a14="http://schemas.microsoft.com/office/drawing/2010/main"/>
                            </a:ext>
                          </a:extLst>
                        </pic:spPr>
                      </pic:pic>
                    </a:graphicData>
                  </a:graphic>
                </wp:inline>
              </w:drawing>
            </w:r>
          </w:p>
        </w:tc>
        <w:tc>
          <w:tcPr>
            <w:tcW w:w="6344" w:type="dxa"/>
          </w:tcPr>
          <w:p w:rsidR="006868BD" w:rsidRDefault="001F0217">
            <w:r>
              <w:rPr>
                <w:noProof/>
              </w:rPr>
              <w:drawing>
                <wp:inline distT="0" distB="0" distL="0" distR="0" wp14:anchorId="6C4FD9F0" wp14:editId="3C4F0299">
                  <wp:extent cx="3891280" cy="4475480"/>
                  <wp:effectExtent l="0" t="0" r="0" b="127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91280" cy="4475480"/>
                          </a:xfrm>
                          <a:prstGeom prst="rect">
                            <a:avLst/>
                          </a:prstGeom>
                        </pic:spPr>
                      </pic:pic>
                    </a:graphicData>
                  </a:graphic>
                </wp:inline>
              </w:drawing>
            </w:r>
          </w:p>
        </w:tc>
      </w:tr>
      <w:tr w:rsidR="006868BD" w:rsidTr="00FB1A76">
        <w:tc>
          <w:tcPr>
            <w:tcW w:w="3510" w:type="dxa"/>
          </w:tcPr>
          <w:p w:rsidR="00945C26" w:rsidRPr="00945C26" w:rsidRDefault="00945C26" w:rsidP="003C786B">
            <w:pPr>
              <w:rPr>
                <w:b/>
              </w:rPr>
            </w:pPr>
            <w:r w:rsidRPr="00945C26">
              <w:rPr>
                <w:b/>
              </w:rPr>
              <w:t xml:space="preserve">Opret </w:t>
            </w:r>
            <w:r w:rsidR="000A0EEF">
              <w:rPr>
                <w:b/>
              </w:rPr>
              <w:t>nyhedsside</w:t>
            </w:r>
          </w:p>
          <w:p w:rsidR="000E482F" w:rsidRDefault="000E482F" w:rsidP="003C786B">
            <w:r>
              <w:t>Du oprette</w:t>
            </w:r>
            <w:r w:rsidR="00945C26">
              <w:t xml:space="preserve">r en ny pressemeddelelse ved at oprette </w:t>
            </w:r>
            <w:r>
              <w:t xml:space="preserve">en underside til </w:t>
            </w:r>
            <w:proofErr w:type="spellStart"/>
            <w:r w:rsidR="00945C26">
              <w:t>siden”</w:t>
            </w:r>
            <w:r>
              <w:t>Pressemeddelelse</w:t>
            </w:r>
            <w:r w:rsidR="00945C26">
              <w:t>r</w:t>
            </w:r>
            <w:proofErr w:type="spellEnd"/>
            <w:r w:rsidR="00945C26">
              <w:t>”</w:t>
            </w:r>
            <w:r>
              <w:t>:</w:t>
            </w:r>
          </w:p>
          <w:p w:rsidR="000E482F" w:rsidRDefault="000E482F" w:rsidP="003C786B"/>
          <w:p w:rsidR="006868BD" w:rsidRDefault="000E482F" w:rsidP="000E482F">
            <w:pPr>
              <w:pStyle w:val="Listeafsnit"/>
              <w:numPr>
                <w:ilvl w:val="0"/>
                <w:numId w:val="12"/>
              </w:numPr>
            </w:pPr>
            <w:r w:rsidRPr="000E482F">
              <w:t>Højreklik på siden</w:t>
            </w:r>
            <w:r>
              <w:t xml:space="preserve"> </w:t>
            </w:r>
            <w:r w:rsidRPr="000E482F">
              <w:t>”Pressemeddelelse</w:t>
            </w:r>
            <w:r w:rsidR="000A0EEF">
              <w:t>r</w:t>
            </w:r>
            <w:r w:rsidRPr="000E482F">
              <w:t>”</w:t>
            </w:r>
          </w:p>
          <w:p w:rsidR="000E482F" w:rsidRDefault="000E482F" w:rsidP="000E482F">
            <w:pPr>
              <w:pStyle w:val="Listeafsnit"/>
              <w:numPr>
                <w:ilvl w:val="0"/>
                <w:numId w:val="12"/>
              </w:numPr>
            </w:pPr>
            <w:r>
              <w:t>Klik på ordet Indsæt</w:t>
            </w:r>
          </w:p>
          <w:p w:rsidR="000E482F" w:rsidRPr="000E482F" w:rsidRDefault="000E482F" w:rsidP="000E482F">
            <w:pPr>
              <w:pStyle w:val="Listeafsnit"/>
              <w:numPr>
                <w:ilvl w:val="0"/>
                <w:numId w:val="12"/>
              </w:numPr>
            </w:pPr>
            <w:r>
              <w:t>Vælg Nyhedsside</w:t>
            </w:r>
          </w:p>
        </w:tc>
        <w:tc>
          <w:tcPr>
            <w:tcW w:w="6344" w:type="dxa"/>
          </w:tcPr>
          <w:p w:rsidR="006868BD" w:rsidRDefault="000E482F">
            <w:r>
              <w:rPr>
                <w:noProof/>
              </w:rPr>
              <w:drawing>
                <wp:inline distT="0" distB="0" distL="0" distR="0" wp14:anchorId="34E53122" wp14:editId="3368BA4B">
                  <wp:extent cx="3891280" cy="213487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91280" cy="2134870"/>
                          </a:xfrm>
                          <a:prstGeom prst="rect">
                            <a:avLst/>
                          </a:prstGeom>
                        </pic:spPr>
                      </pic:pic>
                    </a:graphicData>
                  </a:graphic>
                </wp:inline>
              </w:drawing>
            </w:r>
          </w:p>
        </w:tc>
      </w:tr>
      <w:tr w:rsidR="006868BD" w:rsidTr="00FB1A76">
        <w:tc>
          <w:tcPr>
            <w:tcW w:w="3510" w:type="dxa"/>
          </w:tcPr>
          <w:p w:rsidR="000A0EEF" w:rsidRPr="000A0EEF" w:rsidRDefault="000A0EEF" w:rsidP="00546A1E">
            <w:pPr>
              <w:rPr>
                <w:b/>
              </w:rPr>
            </w:pPr>
            <w:r w:rsidRPr="000A0EEF">
              <w:rPr>
                <w:b/>
              </w:rPr>
              <w:lastRenderedPageBreak/>
              <w:t>Indsæt overskrift</w:t>
            </w:r>
          </w:p>
          <w:p w:rsidR="000A0EEF" w:rsidRDefault="000A0EEF" w:rsidP="00546A1E">
            <w:r>
              <w:t>Indtast et navn til nyheden. Brug den præcise tekst, der skal være nyhedens overskrift.</w:t>
            </w:r>
          </w:p>
          <w:p w:rsidR="000A0EEF" w:rsidRDefault="000A0EEF" w:rsidP="00546A1E"/>
          <w:p w:rsidR="00B8602F" w:rsidRDefault="00B8602F" w:rsidP="00546A1E">
            <w:r>
              <w:t>Du kan godt ændre den efterfølgende, men det er en fordel at være omhyggelig her, for det, du indtaster, anvendes flere steder.</w:t>
            </w:r>
          </w:p>
          <w:p w:rsidR="00B8602F" w:rsidRDefault="00B8602F" w:rsidP="00546A1E"/>
          <w:p w:rsidR="00B8602F" w:rsidRPr="000E482F" w:rsidRDefault="00B8602F" w:rsidP="00546A1E">
            <w:r>
              <w:t xml:space="preserve">En god </w:t>
            </w:r>
            <w:r w:rsidR="000A0EEF">
              <w:t>overskrift</w:t>
            </w:r>
            <w:r>
              <w:t xml:space="preserve"> er ikke for lang (så den ikke går i</w:t>
            </w:r>
            <w:r w:rsidR="000A0EEF">
              <w:t xml:space="preserve"> fire-fem linjer i nyhedsspots</w:t>
            </w:r>
            <w:r>
              <w:t xml:space="preserve">). </w:t>
            </w:r>
          </w:p>
        </w:tc>
        <w:tc>
          <w:tcPr>
            <w:tcW w:w="6344" w:type="dxa"/>
          </w:tcPr>
          <w:p w:rsidR="006868BD" w:rsidRDefault="00BF7BD3">
            <w:r>
              <w:rPr>
                <w:noProof/>
              </w:rPr>
              <w:drawing>
                <wp:inline distT="0" distB="0" distL="0" distR="0" wp14:anchorId="2CBEA178" wp14:editId="7F54C942">
                  <wp:extent cx="3891280" cy="2570480"/>
                  <wp:effectExtent l="0" t="0" r="0" b="127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91280" cy="2570480"/>
                          </a:xfrm>
                          <a:prstGeom prst="rect">
                            <a:avLst/>
                          </a:prstGeom>
                        </pic:spPr>
                      </pic:pic>
                    </a:graphicData>
                  </a:graphic>
                </wp:inline>
              </w:drawing>
            </w:r>
          </w:p>
        </w:tc>
      </w:tr>
      <w:tr w:rsidR="00B8602F" w:rsidTr="00FB1A76">
        <w:tc>
          <w:tcPr>
            <w:tcW w:w="3510" w:type="dxa"/>
          </w:tcPr>
          <w:p w:rsidR="00B8602F" w:rsidRDefault="000A0EEF" w:rsidP="00546A1E">
            <w:r>
              <w:t>Nu er nyheden oprettet og ligger som en underside til Pressemeddelelser.</w:t>
            </w:r>
          </w:p>
        </w:tc>
        <w:tc>
          <w:tcPr>
            <w:tcW w:w="6344" w:type="dxa"/>
          </w:tcPr>
          <w:p w:rsidR="00B8602F" w:rsidRDefault="00B8602F">
            <w:pPr>
              <w:rPr>
                <w:noProof/>
              </w:rPr>
            </w:pPr>
            <w:r>
              <w:rPr>
                <w:noProof/>
              </w:rPr>
              <w:drawing>
                <wp:inline distT="0" distB="0" distL="0" distR="0" wp14:anchorId="25046604" wp14:editId="13BD2B3B">
                  <wp:extent cx="3314286" cy="2885714"/>
                  <wp:effectExtent l="0" t="0" r="635"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14286" cy="2885714"/>
                          </a:xfrm>
                          <a:prstGeom prst="rect">
                            <a:avLst/>
                          </a:prstGeom>
                        </pic:spPr>
                      </pic:pic>
                    </a:graphicData>
                  </a:graphic>
                </wp:inline>
              </w:drawing>
            </w:r>
          </w:p>
        </w:tc>
      </w:tr>
    </w:tbl>
    <w:p w:rsidR="00E93F87" w:rsidRDefault="00E93F87"/>
    <w:p w:rsidR="00E93F87" w:rsidRDefault="00E93F87">
      <w:r>
        <w:br w:type="page"/>
      </w:r>
    </w:p>
    <w:p w:rsidR="000A0EEF" w:rsidRPr="00164671" w:rsidRDefault="000A0EEF" w:rsidP="003C5225">
      <w:pPr>
        <w:pStyle w:val="Titel"/>
        <w:numPr>
          <w:ilvl w:val="1"/>
          <w:numId w:val="13"/>
        </w:numPr>
      </w:pPr>
      <w:r>
        <w:lastRenderedPageBreak/>
        <w:t xml:space="preserve">Indsæt brødtekst </w:t>
      </w:r>
    </w:p>
    <w:tbl>
      <w:tblPr>
        <w:tblStyle w:val="Tabel-Gitter"/>
        <w:tblW w:w="0" w:type="auto"/>
        <w:tblLayout w:type="fixed"/>
        <w:tblLook w:val="04A0" w:firstRow="1" w:lastRow="0" w:firstColumn="1" w:lastColumn="0" w:noHBand="0" w:noVBand="1"/>
      </w:tblPr>
      <w:tblGrid>
        <w:gridCol w:w="3510"/>
        <w:gridCol w:w="6344"/>
      </w:tblGrid>
      <w:tr w:rsidR="000A0EEF" w:rsidTr="00A643B9">
        <w:tc>
          <w:tcPr>
            <w:tcW w:w="3510" w:type="dxa"/>
          </w:tcPr>
          <w:p w:rsidR="000A0EEF" w:rsidRPr="000A0EEF" w:rsidRDefault="000A0EEF" w:rsidP="00A643B9">
            <w:pPr>
              <w:rPr>
                <w:b/>
              </w:rPr>
            </w:pPr>
            <w:r w:rsidRPr="000A0EEF">
              <w:rPr>
                <w:b/>
              </w:rPr>
              <w:t>Indsæt brødtekst</w:t>
            </w:r>
          </w:p>
          <w:p w:rsidR="000A0EEF" w:rsidRDefault="000A0EEF" w:rsidP="00A643B9">
            <w:r>
              <w:t>Klik på ”Vis redigeringsværktøj” for at åbne en teksteditor</w:t>
            </w:r>
          </w:p>
        </w:tc>
        <w:tc>
          <w:tcPr>
            <w:tcW w:w="6344" w:type="dxa"/>
          </w:tcPr>
          <w:p w:rsidR="000A0EEF" w:rsidRDefault="000A0EEF" w:rsidP="00A643B9">
            <w:pPr>
              <w:rPr>
                <w:noProof/>
              </w:rPr>
            </w:pPr>
            <w:r>
              <w:rPr>
                <w:noProof/>
              </w:rPr>
              <w:drawing>
                <wp:inline distT="0" distB="0" distL="0" distR="0" wp14:anchorId="33E1BBC5" wp14:editId="75ED36E0">
                  <wp:extent cx="3891280" cy="3125470"/>
                  <wp:effectExtent l="0" t="0" r="0" b="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91280" cy="3125470"/>
                          </a:xfrm>
                          <a:prstGeom prst="rect">
                            <a:avLst/>
                          </a:prstGeom>
                        </pic:spPr>
                      </pic:pic>
                    </a:graphicData>
                  </a:graphic>
                </wp:inline>
              </w:drawing>
            </w:r>
          </w:p>
        </w:tc>
      </w:tr>
      <w:tr w:rsidR="000A0EEF" w:rsidTr="00A643B9">
        <w:tc>
          <w:tcPr>
            <w:tcW w:w="3510" w:type="dxa"/>
          </w:tcPr>
          <w:p w:rsidR="000A0EEF" w:rsidRDefault="000A0EEF" w:rsidP="00A643B9">
            <w:r>
              <w:t>Skriv eller kopier teksten ind i editoren.</w:t>
            </w:r>
          </w:p>
          <w:p w:rsidR="000A0EEF" w:rsidRDefault="000A0EEF" w:rsidP="00A643B9"/>
          <w:p w:rsidR="00AB2843" w:rsidRDefault="000A0EEF" w:rsidP="00AB2843">
            <w:r>
              <w:t>Hvis du kopierer teksten fra fx Outlook eller Word skal du enten rense den først via Notesblok, eller du skal rense den efter du har indsat den ved hjælpe af værktøjet til at rydde formatering.</w:t>
            </w:r>
            <w:r w:rsidR="00AB2843">
              <w:t xml:space="preserve"> </w:t>
            </w:r>
          </w:p>
          <w:p w:rsidR="00AB2843" w:rsidRDefault="00AB2843" w:rsidP="00AB2843"/>
          <w:p w:rsidR="00AB2843" w:rsidRDefault="00AB2843" w:rsidP="00AB2843">
            <w:r>
              <w:t>Når du er færdig, klik ”Accepter”.</w:t>
            </w:r>
          </w:p>
          <w:p w:rsidR="000A0EEF" w:rsidRDefault="00AB2843" w:rsidP="00A643B9">
            <w:r>
              <w:rPr>
                <w:noProof/>
              </w:rPr>
              <w:drawing>
                <wp:inline distT="0" distB="0" distL="0" distR="0" wp14:anchorId="459DCD62" wp14:editId="51DD0CB4">
                  <wp:extent cx="1826260" cy="741568"/>
                  <wp:effectExtent l="0" t="0" r="0"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410" t="49717" b="1"/>
                          <a:stretch/>
                        </pic:blipFill>
                        <pic:spPr bwMode="auto">
                          <a:xfrm>
                            <a:off x="0" y="0"/>
                            <a:ext cx="1843528" cy="748580"/>
                          </a:xfrm>
                          <a:prstGeom prst="rect">
                            <a:avLst/>
                          </a:prstGeom>
                          <a:ln>
                            <a:noFill/>
                          </a:ln>
                          <a:extLst>
                            <a:ext uri="{53640926-AAD7-44D8-BBD7-CCE9431645EC}">
                              <a14:shadowObscured xmlns:a14="http://schemas.microsoft.com/office/drawing/2010/main"/>
                            </a:ext>
                          </a:extLst>
                        </pic:spPr>
                      </pic:pic>
                    </a:graphicData>
                  </a:graphic>
                </wp:inline>
              </w:drawing>
            </w:r>
          </w:p>
        </w:tc>
        <w:tc>
          <w:tcPr>
            <w:tcW w:w="6344" w:type="dxa"/>
          </w:tcPr>
          <w:p w:rsidR="000A0EEF" w:rsidRDefault="000A0EEF" w:rsidP="00A643B9">
            <w:pPr>
              <w:rPr>
                <w:noProof/>
              </w:rPr>
            </w:pPr>
            <w:r>
              <w:rPr>
                <w:noProof/>
              </w:rPr>
              <w:drawing>
                <wp:inline distT="0" distB="0" distL="0" distR="0" wp14:anchorId="285F2610" wp14:editId="654402DC">
                  <wp:extent cx="3891280" cy="2881630"/>
                  <wp:effectExtent l="0" t="0" r="0" b="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91280" cy="2881630"/>
                          </a:xfrm>
                          <a:prstGeom prst="rect">
                            <a:avLst/>
                          </a:prstGeom>
                        </pic:spPr>
                      </pic:pic>
                    </a:graphicData>
                  </a:graphic>
                </wp:inline>
              </w:drawing>
            </w:r>
          </w:p>
        </w:tc>
      </w:tr>
      <w:tr w:rsidR="000A0EEF" w:rsidTr="00A643B9">
        <w:tc>
          <w:tcPr>
            <w:tcW w:w="3510" w:type="dxa"/>
          </w:tcPr>
          <w:p w:rsidR="00AB2843" w:rsidRDefault="00AB2843" w:rsidP="00A643B9"/>
          <w:p w:rsidR="00AB2843" w:rsidRDefault="00AB2843" w:rsidP="00A643B9">
            <w:r>
              <w:t>Og klik derefter ”Gem”</w:t>
            </w:r>
          </w:p>
          <w:p w:rsidR="00AB2843" w:rsidRDefault="00AB2843" w:rsidP="00A643B9"/>
          <w:p w:rsidR="00AB2843" w:rsidRDefault="00AB2843" w:rsidP="00A643B9"/>
          <w:p w:rsidR="00AB2843" w:rsidRPr="00AB2843" w:rsidRDefault="00AB2843" w:rsidP="00A643B9">
            <w:pPr>
              <w:rPr>
                <w:i/>
              </w:rPr>
            </w:pPr>
            <w:r w:rsidRPr="00AB2843">
              <w:rPr>
                <w:i/>
              </w:rPr>
              <w:t>Bemærk, at hvis du arbejder i editoren i mere end 30 minutter bliver du logget af systemet! Så hvis du går fra computeren</w:t>
            </w:r>
            <w:r>
              <w:rPr>
                <w:i/>
              </w:rPr>
              <w:t xml:space="preserve"> før du er færdig</w:t>
            </w:r>
            <w:r w:rsidRPr="00AB2843">
              <w:rPr>
                <w:i/>
              </w:rPr>
              <w:t xml:space="preserve">, skal du </w:t>
            </w:r>
            <w:r>
              <w:rPr>
                <w:i/>
              </w:rPr>
              <w:t>huske at</w:t>
            </w:r>
            <w:r w:rsidRPr="00AB2843">
              <w:rPr>
                <w:i/>
              </w:rPr>
              <w:t xml:space="preserve"> gemme </w:t>
            </w:r>
            <w:r>
              <w:rPr>
                <w:i/>
              </w:rPr>
              <w:t>undervejs.</w:t>
            </w:r>
          </w:p>
        </w:tc>
        <w:tc>
          <w:tcPr>
            <w:tcW w:w="6344" w:type="dxa"/>
          </w:tcPr>
          <w:p w:rsidR="00AB2843" w:rsidRDefault="00AB2843" w:rsidP="00A643B9">
            <w:pPr>
              <w:rPr>
                <w:noProof/>
              </w:rPr>
            </w:pPr>
          </w:p>
          <w:p w:rsidR="000A0EEF" w:rsidRDefault="00AB2843" w:rsidP="00A643B9">
            <w:pPr>
              <w:rPr>
                <w:noProof/>
              </w:rPr>
            </w:pPr>
            <w:r>
              <w:rPr>
                <w:noProof/>
              </w:rPr>
              <w:drawing>
                <wp:inline distT="0" distB="0" distL="0" distR="0" wp14:anchorId="074A0C8A" wp14:editId="072B7A16">
                  <wp:extent cx="3891280" cy="1931670"/>
                  <wp:effectExtent l="0" t="0" r="0" b="0"/>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91280" cy="1931670"/>
                          </a:xfrm>
                          <a:prstGeom prst="rect">
                            <a:avLst/>
                          </a:prstGeom>
                        </pic:spPr>
                      </pic:pic>
                    </a:graphicData>
                  </a:graphic>
                </wp:inline>
              </w:drawing>
            </w:r>
          </w:p>
        </w:tc>
      </w:tr>
    </w:tbl>
    <w:p w:rsidR="000A0EEF" w:rsidRDefault="000A0EEF"/>
    <w:p w:rsidR="008334FF" w:rsidRPr="008334FF" w:rsidRDefault="00FB1A76" w:rsidP="003C5225">
      <w:pPr>
        <w:pStyle w:val="Titel"/>
        <w:numPr>
          <w:ilvl w:val="1"/>
          <w:numId w:val="13"/>
        </w:numPr>
      </w:pPr>
      <w:r>
        <w:t>Indsæt billede</w:t>
      </w:r>
    </w:p>
    <w:tbl>
      <w:tblPr>
        <w:tblStyle w:val="Tabel-Gitter"/>
        <w:tblW w:w="0" w:type="auto"/>
        <w:tblLook w:val="04A0" w:firstRow="1" w:lastRow="0" w:firstColumn="1" w:lastColumn="0" w:noHBand="0" w:noVBand="1"/>
      </w:tblPr>
      <w:tblGrid>
        <w:gridCol w:w="2948"/>
        <w:gridCol w:w="6906"/>
      </w:tblGrid>
      <w:tr w:rsidR="00C46897" w:rsidTr="00FA3CF9">
        <w:tc>
          <w:tcPr>
            <w:tcW w:w="2948" w:type="dxa"/>
          </w:tcPr>
          <w:p w:rsidR="00CB6CD7" w:rsidRDefault="003C5225" w:rsidP="00CB6CD7">
            <w:r>
              <w:t>For at indsætte et billede, klik på Gennemse</w:t>
            </w:r>
          </w:p>
        </w:tc>
        <w:tc>
          <w:tcPr>
            <w:tcW w:w="6906" w:type="dxa"/>
          </w:tcPr>
          <w:p w:rsidR="000A0F5F" w:rsidRDefault="00B8602F">
            <w:r>
              <w:rPr>
                <w:noProof/>
              </w:rPr>
              <w:drawing>
                <wp:inline distT="0" distB="0" distL="0" distR="0" wp14:anchorId="2308C0E3" wp14:editId="21DC91CB">
                  <wp:extent cx="3891280" cy="3087370"/>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91280" cy="3087370"/>
                          </a:xfrm>
                          <a:prstGeom prst="rect">
                            <a:avLst/>
                          </a:prstGeom>
                        </pic:spPr>
                      </pic:pic>
                    </a:graphicData>
                  </a:graphic>
                </wp:inline>
              </w:drawing>
            </w:r>
          </w:p>
        </w:tc>
      </w:tr>
      <w:tr w:rsidR="00C46897" w:rsidTr="00FA3CF9">
        <w:tc>
          <w:tcPr>
            <w:tcW w:w="2948" w:type="dxa"/>
          </w:tcPr>
          <w:p w:rsidR="000A0F5F" w:rsidRDefault="00F84677" w:rsidP="00FA3CF9">
            <w:r>
              <w:t xml:space="preserve">Klik </w:t>
            </w:r>
            <w:r w:rsidR="003C5225">
              <w:t xml:space="preserve">derefter </w:t>
            </w:r>
            <w:r>
              <w:t xml:space="preserve">på fanen </w:t>
            </w:r>
            <w:r w:rsidR="003C5225">
              <w:t>GENNEMSE</w:t>
            </w:r>
            <w:r>
              <w:t xml:space="preserve"> og naviger til den mappe, hvor dit billede ligger eller skal ligge.</w:t>
            </w:r>
          </w:p>
          <w:p w:rsidR="003C5225" w:rsidRDefault="003C5225" w:rsidP="00FA3CF9"/>
          <w:p w:rsidR="003C5225" w:rsidRPr="003C5225" w:rsidRDefault="003C5225" w:rsidP="00FA3CF9">
            <w:pPr>
              <w:rPr>
                <w:b/>
              </w:rPr>
            </w:pPr>
            <w:r w:rsidRPr="003C5225">
              <w:rPr>
                <w:b/>
              </w:rPr>
              <w:t>Hvis billedet findes i arkivet:</w:t>
            </w:r>
          </w:p>
          <w:p w:rsidR="003C5225" w:rsidRDefault="003C5225" w:rsidP="00FA3CF9">
            <w:r>
              <w:t>Find et passende billede, markér det og vælg Ok.</w:t>
            </w:r>
          </w:p>
          <w:p w:rsidR="003C5225" w:rsidRDefault="003C5225" w:rsidP="00FA3CF9"/>
          <w:p w:rsidR="003C5225" w:rsidRDefault="003C5225" w:rsidP="00FA3CF9">
            <w:r>
              <w:t>Billedet er nu sat ind og du kan gå videre til punkt 2.3.</w:t>
            </w:r>
          </w:p>
          <w:p w:rsidR="003C5225" w:rsidRDefault="003C5225" w:rsidP="00FA3CF9"/>
          <w:p w:rsidR="003C5225" w:rsidRDefault="003C5225" w:rsidP="00FA3CF9"/>
          <w:p w:rsidR="00F84677" w:rsidRDefault="003C5225" w:rsidP="00FA3CF9">
            <w:r w:rsidRPr="003C5225">
              <w:rPr>
                <w:b/>
              </w:rPr>
              <w:t>Hvis billedet ikke findes i arkivet:</w:t>
            </w:r>
          </w:p>
          <w:p w:rsidR="00F84677" w:rsidRDefault="00F84677" w:rsidP="00F84677">
            <w:r>
              <w:t>Klik på ”</w:t>
            </w:r>
            <w:proofErr w:type="spellStart"/>
            <w:r>
              <w:t>Opload</w:t>
            </w:r>
            <w:proofErr w:type="spellEnd"/>
            <w:r>
              <w:t xml:space="preserve">” for </w:t>
            </w:r>
            <w:r w:rsidR="003C5225">
              <w:t>at uploade et nyt billede</w:t>
            </w:r>
            <w:r>
              <w:t>.</w:t>
            </w:r>
          </w:p>
        </w:tc>
        <w:tc>
          <w:tcPr>
            <w:tcW w:w="6906" w:type="dxa"/>
          </w:tcPr>
          <w:p w:rsidR="000A0F5F" w:rsidRDefault="00FB1A76">
            <w:r>
              <w:rPr>
                <w:noProof/>
              </w:rPr>
              <w:drawing>
                <wp:inline distT="0" distB="0" distL="0" distR="0" wp14:anchorId="6FF3856F" wp14:editId="1001D296">
                  <wp:extent cx="4170340" cy="369697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84073" cy="3709144"/>
                          </a:xfrm>
                          <a:prstGeom prst="rect">
                            <a:avLst/>
                          </a:prstGeom>
                        </pic:spPr>
                      </pic:pic>
                    </a:graphicData>
                  </a:graphic>
                </wp:inline>
              </w:drawing>
            </w:r>
          </w:p>
        </w:tc>
      </w:tr>
      <w:tr w:rsidR="00C46897" w:rsidTr="00FA3CF9">
        <w:tc>
          <w:tcPr>
            <w:tcW w:w="2948" w:type="dxa"/>
          </w:tcPr>
          <w:p w:rsidR="003C5225" w:rsidRPr="003C5225" w:rsidRDefault="003C5225" w:rsidP="00FA3CF9">
            <w:pPr>
              <w:rPr>
                <w:b/>
              </w:rPr>
            </w:pPr>
            <w:r w:rsidRPr="003C5225">
              <w:rPr>
                <w:b/>
              </w:rPr>
              <w:lastRenderedPageBreak/>
              <w:t>Upload af nyt billede</w:t>
            </w:r>
          </w:p>
          <w:p w:rsidR="00FA3CF9" w:rsidRDefault="00F84677" w:rsidP="00FA3CF9">
            <w:r>
              <w:t>Hvis du uploader et nyt billede, så klik på Gennemse, for at finde billedet på et af dine fildrev.</w:t>
            </w:r>
          </w:p>
        </w:tc>
        <w:tc>
          <w:tcPr>
            <w:tcW w:w="6906" w:type="dxa"/>
          </w:tcPr>
          <w:p w:rsidR="000A0F5F" w:rsidRDefault="00F84677">
            <w:r>
              <w:rPr>
                <w:noProof/>
              </w:rPr>
              <w:drawing>
                <wp:inline distT="0" distB="0" distL="0" distR="0" wp14:anchorId="2D0925CB" wp14:editId="1D75EBB8">
                  <wp:extent cx="3941888" cy="1712967"/>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48692" cy="1715924"/>
                          </a:xfrm>
                          <a:prstGeom prst="rect">
                            <a:avLst/>
                          </a:prstGeom>
                        </pic:spPr>
                      </pic:pic>
                    </a:graphicData>
                  </a:graphic>
                </wp:inline>
              </w:drawing>
            </w:r>
          </w:p>
        </w:tc>
      </w:tr>
      <w:tr w:rsidR="00C46897" w:rsidTr="00FA3CF9">
        <w:tc>
          <w:tcPr>
            <w:tcW w:w="2948" w:type="dxa"/>
          </w:tcPr>
          <w:p w:rsidR="00F84677" w:rsidRDefault="00F84677" w:rsidP="00FA3CF9">
            <w:r>
              <w:t>Find og vælg billedet.</w:t>
            </w:r>
          </w:p>
        </w:tc>
        <w:tc>
          <w:tcPr>
            <w:tcW w:w="6906" w:type="dxa"/>
          </w:tcPr>
          <w:p w:rsidR="00F84677" w:rsidRDefault="00F84677">
            <w:pPr>
              <w:rPr>
                <w:noProof/>
              </w:rPr>
            </w:pPr>
            <w:r>
              <w:rPr>
                <w:noProof/>
              </w:rPr>
              <w:drawing>
                <wp:inline distT="0" distB="0" distL="0" distR="0" wp14:anchorId="5444A641" wp14:editId="001D1A36">
                  <wp:extent cx="4079945" cy="409384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83409" cy="4097321"/>
                          </a:xfrm>
                          <a:prstGeom prst="rect">
                            <a:avLst/>
                          </a:prstGeom>
                        </pic:spPr>
                      </pic:pic>
                    </a:graphicData>
                  </a:graphic>
                </wp:inline>
              </w:drawing>
            </w:r>
          </w:p>
        </w:tc>
      </w:tr>
      <w:tr w:rsidR="00C46897" w:rsidTr="00FA3CF9">
        <w:tc>
          <w:tcPr>
            <w:tcW w:w="2948" w:type="dxa"/>
          </w:tcPr>
          <w:p w:rsidR="00F84677" w:rsidRDefault="00F84677" w:rsidP="00FA3CF9">
            <w:r>
              <w:lastRenderedPageBreak/>
              <w:t xml:space="preserve">Vigtigt: </w:t>
            </w:r>
          </w:p>
          <w:p w:rsidR="00F84677" w:rsidRDefault="00F84677" w:rsidP="00FA3CF9">
            <w:r>
              <w:t>Tilbage i Sitecore skal du angive en alternativ tekst til billedet, som beskriver motivet på billedet.</w:t>
            </w:r>
          </w:p>
          <w:p w:rsidR="00F84677" w:rsidRDefault="00F84677" w:rsidP="00FA3CF9">
            <w:r>
              <w:t xml:space="preserve"> </w:t>
            </w:r>
          </w:p>
          <w:p w:rsidR="00F84677" w:rsidRDefault="00F84677" w:rsidP="00FA3CF9">
            <w:r>
              <w:t>Det er et krav af hensyn til synshandicappede, så de kan få (næsten) samme information, som dem, der kan se billedet.</w:t>
            </w:r>
          </w:p>
          <w:p w:rsidR="00F84677" w:rsidRDefault="00F84677" w:rsidP="00FA3CF9"/>
          <w:p w:rsidR="00F84677" w:rsidRDefault="00F84677" w:rsidP="00FA3CF9">
            <w:r>
              <w:t>Klik derefter på ”Gem/luk”</w:t>
            </w:r>
          </w:p>
        </w:tc>
        <w:tc>
          <w:tcPr>
            <w:tcW w:w="6906" w:type="dxa"/>
          </w:tcPr>
          <w:p w:rsidR="00F84677" w:rsidRDefault="00F84677">
            <w:pPr>
              <w:rPr>
                <w:noProof/>
              </w:rPr>
            </w:pPr>
            <w:r>
              <w:rPr>
                <w:noProof/>
              </w:rPr>
              <w:drawing>
                <wp:inline distT="0" distB="0" distL="0" distR="0" wp14:anchorId="4885263C" wp14:editId="35D259A1">
                  <wp:extent cx="4012867" cy="512318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16471" cy="5127782"/>
                          </a:xfrm>
                          <a:prstGeom prst="rect">
                            <a:avLst/>
                          </a:prstGeom>
                        </pic:spPr>
                      </pic:pic>
                    </a:graphicData>
                  </a:graphic>
                </wp:inline>
              </w:drawing>
            </w:r>
          </w:p>
        </w:tc>
      </w:tr>
      <w:tr w:rsidR="00C46897" w:rsidTr="00FA3CF9">
        <w:tc>
          <w:tcPr>
            <w:tcW w:w="2948" w:type="dxa"/>
          </w:tcPr>
          <w:p w:rsidR="00F84677" w:rsidRDefault="00C46897" w:rsidP="00FA3CF9">
            <w:r>
              <w:t>Klik på knappen Ok</w:t>
            </w:r>
          </w:p>
        </w:tc>
        <w:tc>
          <w:tcPr>
            <w:tcW w:w="6906" w:type="dxa"/>
          </w:tcPr>
          <w:p w:rsidR="00F84677" w:rsidRDefault="00C46897">
            <w:pPr>
              <w:rPr>
                <w:noProof/>
              </w:rPr>
            </w:pPr>
            <w:r>
              <w:rPr>
                <w:noProof/>
              </w:rPr>
              <w:drawing>
                <wp:inline distT="0" distB="0" distL="0" distR="0" wp14:anchorId="1E04EA5A" wp14:editId="20A4E487">
                  <wp:extent cx="3350260" cy="2398538"/>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5678"/>
                          <a:stretch/>
                        </pic:blipFill>
                        <pic:spPr bwMode="auto">
                          <a:xfrm>
                            <a:off x="0" y="0"/>
                            <a:ext cx="3360160" cy="2405626"/>
                          </a:xfrm>
                          <a:prstGeom prst="rect">
                            <a:avLst/>
                          </a:prstGeom>
                          <a:ln>
                            <a:noFill/>
                          </a:ln>
                          <a:extLst>
                            <a:ext uri="{53640926-AAD7-44D8-BBD7-CCE9431645EC}">
                              <a14:shadowObscured xmlns:a14="http://schemas.microsoft.com/office/drawing/2010/main"/>
                            </a:ext>
                          </a:extLst>
                        </pic:spPr>
                      </pic:pic>
                    </a:graphicData>
                  </a:graphic>
                </wp:inline>
              </w:drawing>
            </w:r>
          </w:p>
        </w:tc>
      </w:tr>
      <w:tr w:rsidR="00C46897" w:rsidTr="00FA3CF9">
        <w:tc>
          <w:tcPr>
            <w:tcW w:w="2948" w:type="dxa"/>
          </w:tcPr>
          <w:p w:rsidR="003C5225" w:rsidRDefault="00C46897" w:rsidP="003C5225">
            <w:r>
              <w:t>Billedet er nu sat ind</w:t>
            </w:r>
          </w:p>
        </w:tc>
        <w:tc>
          <w:tcPr>
            <w:tcW w:w="6906" w:type="dxa"/>
          </w:tcPr>
          <w:p w:rsidR="00F84677" w:rsidRDefault="00F84677">
            <w:pPr>
              <w:rPr>
                <w:noProof/>
              </w:rPr>
            </w:pPr>
          </w:p>
        </w:tc>
      </w:tr>
    </w:tbl>
    <w:p w:rsidR="00193C37" w:rsidRDefault="00193C37">
      <w:r>
        <w:br w:type="page"/>
      </w:r>
    </w:p>
    <w:p w:rsidR="00C96265" w:rsidRPr="00C96265" w:rsidRDefault="00C46897" w:rsidP="003C5225">
      <w:pPr>
        <w:pStyle w:val="Titel"/>
        <w:numPr>
          <w:ilvl w:val="1"/>
          <w:numId w:val="13"/>
        </w:numPr>
      </w:pPr>
      <w:r>
        <w:lastRenderedPageBreak/>
        <w:t xml:space="preserve">Indsæt </w:t>
      </w:r>
      <w:r w:rsidR="003C5225">
        <w:t>manchet</w:t>
      </w:r>
    </w:p>
    <w:tbl>
      <w:tblPr>
        <w:tblStyle w:val="Tabel-Gitter"/>
        <w:tblW w:w="0" w:type="auto"/>
        <w:tblLayout w:type="fixed"/>
        <w:tblLook w:val="04A0" w:firstRow="1" w:lastRow="0" w:firstColumn="1" w:lastColumn="0" w:noHBand="0" w:noVBand="1"/>
      </w:tblPr>
      <w:tblGrid>
        <w:gridCol w:w="2660"/>
        <w:gridCol w:w="7194"/>
      </w:tblGrid>
      <w:tr w:rsidR="00193C37" w:rsidTr="00193C37">
        <w:tc>
          <w:tcPr>
            <w:tcW w:w="9854" w:type="dxa"/>
            <w:gridSpan w:val="2"/>
          </w:tcPr>
          <w:p w:rsidR="003A16EF" w:rsidRDefault="003A16EF" w:rsidP="003A16EF"/>
        </w:tc>
      </w:tr>
      <w:tr w:rsidR="00C96265" w:rsidTr="00193C37">
        <w:tc>
          <w:tcPr>
            <w:tcW w:w="2660" w:type="dxa"/>
          </w:tcPr>
          <w:p w:rsidR="00156DE6" w:rsidRDefault="00156DE6" w:rsidP="004F74D5">
            <w:pPr>
              <w:rPr>
                <w:b/>
              </w:rPr>
            </w:pPr>
            <w:r>
              <w:rPr>
                <w:b/>
              </w:rPr>
              <w:t>Manchet</w:t>
            </w:r>
          </w:p>
          <w:p w:rsidR="00193C37" w:rsidRPr="00156DE6" w:rsidRDefault="00156DE6" w:rsidP="004F74D5">
            <w:r w:rsidRPr="00156DE6">
              <w:t xml:space="preserve">Udfyld feltet </w:t>
            </w:r>
            <w:r w:rsidR="00C46897" w:rsidRPr="00156DE6">
              <w:t xml:space="preserve">Manchet </w:t>
            </w:r>
            <w:r w:rsidRPr="00156DE6">
              <w:t>med</w:t>
            </w:r>
            <w:r>
              <w:t xml:space="preserve"> en kort tekst, der spiller sammen med overskriften</w:t>
            </w:r>
            <w:r w:rsidRPr="00156DE6">
              <w:t xml:space="preserve"> </w:t>
            </w:r>
          </w:p>
        </w:tc>
        <w:tc>
          <w:tcPr>
            <w:tcW w:w="7194" w:type="dxa"/>
          </w:tcPr>
          <w:p w:rsidR="00C96265" w:rsidRDefault="00C46897" w:rsidP="00C96265">
            <w:r>
              <w:rPr>
                <w:noProof/>
              </w:rPr>
              <w:drawing>
                <wp:inline distT="0" distB="0" distL="0" distR="0" wp14:anchorId="354F7C2F" wp14:editId="268F9A12">
                  <wp:extent cx="4431030" cy="1460500"/>
                  <wp:effectExtent l="0" t="0" r="7620" b="635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31030" cy="1460500"/>
                          </a:xfrm>
                          <a:prstGeom prst="rect">
                            <a:avLst/>
                          </a:prstGeom>
                        </pic:spPr>
                      </pic:pic>
                    </a:graphicData>
                  </a:graphic>
                </wp:inline>
              </w:drawing>
            </w:r>
          </w:p>
        </w:tc>
      </w:tr>
      <w:tr w:rsidR="004F74D5" w:rsidTr="00193C37">
        <w:tc>
          <w:tcPr>
            <w:tcW w:w="2660" w:type="dxa"/>
          </w:tcPr>
          <w:p w:rsidR="00C46897" w:rsidRPr="003C5225" w:rsidRDefault="00C46897" w:rsidP="00934B4D">
            <w:pPr>
              <w:rPr>
                <w:i/>
              </w:rPr>
            </w:pPr>
            <w:r w:rsidRPr="003C5225">
              <w:rPr>
                <w:i/>
              </w:rPr>
              <w:t xml:space="preserve">Info: </w:t>
            </w:r>
          </w:p>
          <w:p w:rsidR="004F74D5" w:rsidRPr="003C5225" w:rsidRDefault="00C46897" w:rsidP="00934B4D">
            <w:pPr>
              <w:rPr>
                <w:i/>
              </w:rPr>
            </w:pPr>
            <w:r w:rsidRPr="003C5225">
              <w:rPr>
                <w:i/>
              </w:rPr>
              <w:t>Manchetten bliver ikke vist på selve nyhedssiden, men i nyhedsoversigter som her:</w:t>
            </w:r>
          </w:p>
          <w:p w:rsidR="00C46897" w:rsidRPr="00C96265" w:rsidRDefault="00C46897" w:rsidP="00934B4D"/>
        </w:tc>
        <w:tc>
          <w:tcPr>
            <w:tcW w:w="7194" w:type="dxa"/>
          </w:tcPr>
          <w:p w:rsidR="004F74D5" w:rsidRDefault="00C46897" w:rsidP="00C96265">
            <w:pPr>
              <w:rPr>
                <w:noProof/>
                <w:lang w:eastAsia="da-DK"/>
              </w:rPr>
            </w:pPr>
            <w:r>
              <w:rPr>
                <w:noProof/>
              </w:rPr>
              <w:drawing>
                <wp:inline distT="0" distB="0" distL="0" distR="0" wp14:anchorId="2FD763DC" wp14:editId="751EBF78">
                  <wp:extent cx="4431030" cy="3837305"/>
                  <wp:effectExtent l="0" t="0" r="762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31030" cy="3837305"/>
                          </a:xfrm>
                          <a:prstGeom prst="rect">
                            <a:avLst/>
                          </a:prstGeom>
                        </pic:spPr>
                      </pic:pic>
                    </a:graphicData>
                  </a:graphic>
                </wp:inline>
              </w:drawing>
            </w:r>
          </w:p>
        </w:tc>
      </w:tr>
      <w:tr w:rsidR="004F74D5" w:rsidTr="00193C37">
        <w:tc>
          <w:tcPr>
            <w:tcW w:w="2660" w:type="dxa"/>
          </w:tcPr>
          <w:p w:rsidR="00934B4D" w:rsidRPr="00156DE6" w:rsidRDefault="00156DE6" w:rsidP="00934B4D">
            <w:pPr>
              <w:rPr>
                <w:b/>
              </w:rPr>
            </w:pPr>
            <w:r w:rsidRPr="00156DE6">
              <w:rPr>
                <w:b/>
              </w:rPr>
              <w:t>Dato</w:t>
            </w:r>
          </w:p>
          <w:p w:rsidR="00156DE6" w:rsidRDefault="00156DE6" w:rsidP="00934B4D">
            <w:r>
              <w:t>Du behøver ikke skrive noget i feltet Dato. Datoen bliver automatisk udfyldt, når siden bliver udgivet.</w:t>
            </w:r>
          </w:p>
          <w:p w:rsidR="003D440C" w:rsidRPr="00C96265" w:rsidRDefault="003D440C" w:rsidP="00934B4D">
            <w:r>
              <w:t xml:space="preserve">Bemærk, at dette datofelt </w:t>
            </w:r>
            <w:proofErr w:type="gramStart"/>
            <w:r w:rsidRPr="003C5225">
              <w:rPr>
                <w:u w:val="single"/>
              </w:rPr>
              <w:t>kan ikke</w:t>
            </w:r>
            <w:proofErr w:type="gramEnd"/>
            <w:r>
              <w:t xml:space="preserve"> bruges til at time udgivelse af nyheder. Det viser bare en dato.</w:t>
            </w:r>
          </w:p>
        </w:tc>
        <w:tc>
          <w:tcPr>
            <w:tcW w:w="7194" w:type="dxa"/>
          </w:tcPr>
          <w:p w:rsidR="004F74D5" w:rsidRDefault="00156DE6" w:rsidP="00C96265">
            <w:pPr>
              <w:rPr>
                <w:noProof/>
                <w:lang w:eastAsia="da-DK"/>
              </w:rPr>
            </w:pPr>
            <w:r>
              <w:rPr>
                <w:noProof/>
              </w:rPr>
              <w:drawing>
                <wp:inline distT="0" distB="0" distL="0" distR="0" wp14:anchorId="73989134" wp14:editId="7BE9C9A1">
                  <wp:extent cx="1942857" cy="1228571"/>
                  <wp:effectExtent l="0" t="0" r="635"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42857" cy="1228571"/>
                          </a:xfrm>
                          <a:prstGeom prst="rect">
                            <a:avLst/>
                          </a:prstGeom>
                        </pic:spPr>
                      </pic:pic>
                    </a:graphicData>
                  </a:graphic>
                </wp:inline>
              </w:drawing>
            </w:r>
          </w:p>
        </w:tc>
      </w:tr>
    </w:tbl>
    <w:p w:rsidR="00C96265" w:rsidRDefault="00C96265"/>
    <w:p w:rsidR="003C5225" w:rsidRDefault="003C5225">
      <w:r>
        <w:br w:type="page"/>
      </w:r>
    </w:p>
    <w:p w:rsidR="003C5225" w:rsidRPr="00C96265" w:rsidRDefault="003C5225" w:rsidP="00590C7B">
      <w:pPr>
        <w:pStyle w:val="Titel"/>
        <w:numPr>
          <w:ilvl w:val="0"/>
          <w:numId w:val="16"/>
        </w:numPr>
      </w:pPr>
      <w:r>
        <w:lastRenderedPageBreak/>
        <w:t>Check taksonomien</w:t>
      </w:r>
    </w:p>
    <w:tbl>
      <w:tblPr>
        <w:tblStyle w:val="Tabel-Gitter"/>
        <w:tblW w:w="0" w:type="auto"/>
        <w:tblLayout w:type="fixed"/>
        <w:tblLook w:val="04A0" w:firstRow="1" w:lastRow="0" w:firstColumn="1" w:lastColumn="0" w:noHBand="0" w:noVBand="1"/>
      </w:tblPr>
      <w:tblGrid>
        <w:gridCol w:w="2802"/>
        <w:gridCol w:w="7052"/>
      </w:tblGrid>
      <w:tr w:rsidR="003C5225" w:rsidTr="003C5225">
        <w:tc>
          <w:tcPr>
            <w:tcW w:w="2802" w:type="dxa"/>
          </w:tcPr>
          <w:p w:rsidR="003C5225" w:rsidRPr="00156DE6" w:rsidRDefault="003C5225" w:rsidP="00A643B9">
            <w:pPr>
              <w:rPr>
                <w:b/>
              </w:rPr>
            </w:pPr>
            <w:r w:rsidRPr="00156DE6">
              <w:rPr>
                <w:b/>
              </w:rPr>
              <w:t>Taksonomi</w:t>
            </w:r>
          </w:p>
          <w:p w:rsidR="003C5225" w:rsidRDefault="003C5225" w:rsidP="00A643B9">
            <w:r w:rsidRPr="00156DE6">
              <w:t>Taksonomien er meget vigtig. Det er de ord, der styrer, hvor på hjemmesiden nyheden bliver vist, og hvilke abonnenter, den eventuelt bliver sendt til.</w:t>
            </w:r>
          </w:p>
          <w:p w:rsidR="003C5225" w:rsidRDefault="003C5225" w:rsidP="00A643B9"/>
          <w:p w:rsidR="003C5225" w:rsidRDefault="003C5225" w:rsidP="00A643B9"/>
          <w:p w:rsidR="003C5225" w:rsidRPr="00156DE6" w:rsidRDefault="003C5225" w:rsidP="00135A06">
            <w:r>
              <w:t>Der er to felter til taksonomi-ord. På nyheder skal du kun forholde dig til det øverste felt. Det andet kan du bare lade være.</w:t>
            </w:r>
          </w:p>
        </w:tc>
        <w:tc>
          <w:tcPr>
            <w:tcW w:w="7052" w:type="dxa"/>
          </w:tcPr>
          <w:p w:rsidR="003C5225" w:rsidRDefault="003C5225" w:rsidP="00A643B9">
            <w:pPr>
              <w:rPr>
                <w:noProof/>
                <w:lang w:eastAsia="da-DK"/>
              </w:rPr>
            </w:pPr>
            <w:r>
              <w:rPr>
                <w:noProof/>
              </w:rPr>
              <w:drawing>
                <wp:inline distT="0" distB="0" distL="0" distR="0" wp14:anchorId="0C5CE399" wp14:editId="62940D1E">
                  <wp:extent cx="3790476" cy="4704762"/>
                  <wp:effectExtent l="0" t="0" r="635" b="63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90476" cy="4704762"/>
                          </a:xfrm>
                          <a:prstGeom prst="rect">
                            <a:avLst/>
                          </a:prstGeom>
                        </pic:spPr>
                      </pic:pic>
                    </a:graphicData>
                  </a:graphic>
                </wp:inline>
              </w:drawing>
            </w:r>
          </w:p>
        </w:tc>
      </w:tr>
      <w:tr w:rsidR="003C5225" w:rsidTr="003C5225">
        <w:tc>
          <w:tcPr>
            <w:tcW w:w="2802" w:type="dxa"/>
          </w:tcPr>
          <w:p w:rsidR="00135A06" w:rsidRDefault="00135A06" w:rsidP="00135A06"/>
          <w:p w:rsidR="00135A06" w:rsidRDefault="00135A06" w:rsidP="00135A06">
            <w:r>
              <w:t>Nyheden er allerede født med rigtige taksonomi-ord, men hvis den skal vises som en af de udvalgte historier på forsiden eller hvis den handler om et projekt, skal du tilføje ekstra emneord.</w:t>
            </w:r>
          </w:p>
          <w:p w:rsidR="00135A06" w:rsidRDefault="00135A06" w:rsidP="00135A06"/>
          <w:p w:rsidR="00135A06" w:rsidRDefault="00135A06" w:rsidP="00135A06">
            <w:r>
              <w:t>Klik på ”Rediger”</w:t>
            </w:r>
          </w:p>
          <w:p w:rsidR="003C5225" w:rsidRPr="00156DE6" w:rsidRDefault="003C5225" w:rsidP="00135A06"/>
        </w:tc>
        <w:tc>
          <w:tcPr>
            <w:tcW w:w="7052" w:type="dxa"/>
          </w:tcPr>
          <w:p w:rsidR="003C5225" w:rsidRDefault="00135A06" w:rsidP="00A643B9">
            <w:pPr>
              <w:rPr>
                <w:noProof/>
                <w:lang w:eastAsia="da-DK"/>
              </w:rPr>
            </w:pPr>
            <w:r>
              <w:rPr>
                <w:noProof/>
              </w:rPr>
              <w:drawing>
                <wp:inline distT="0" distB="0" distL="0" distR="0" wp14:anchorId="46313AB6" wp14:editId="69A62CA2">
                  <wp:extent cx="2742857" cy="2609524"/>
                  <wp:effectExtent l="0" t="0" r="635" b="635"/>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2857" cy="2609524"/>
                          </a:xfrm>
                          <a:prstGeom prst="rect">
                            <a:avLst/>
                          </a:prstGeom>
                        </pic:spPr>
                      </pic:pic>
                    </a:graphicData>
                  </a:graphic>
                </wp:inline>
              </w:drawing>
            </w:r>
          </w:p>
        </w:tc>
      </w:tr>
      <w:tr w:rsidR="00135A06" w:rsidTr="003C5225">
        <w:tc>
          <w:tcPr>
            <w:tcW w:w="2802" w:type="dxa"/>
          </w:tcPr>
          <w:p w:rsidR="00135A06" w:rsidRPr="008363EF" w:rsidRDefault="00135A06" w:rsidP="00135A06">
            <w:pPr>
              <w:rPr>
                <w:b/>
              </w:rPr>
            </w:pPr>
            <w:r w:rsidRPr="008363EF">
              <w:rPr>
                <w:b/>
              </w:rPr>
              <w:lastRenderedPageBreak/>
              <w:t>Er det en forsidehistorie?</w:t>
            </w:r>
          </w:p>
          <w:p w:rsidR="00135A06" w:rsidRDefault="00135A06" w:rsidP="00135A06">
            <w:r>
              <w:t>Hvis du vil have nyheden vist som en af de udvalgte nyheder på forsiden lige under banneret, skal du tilføje emneordet ”Forsidehistorier”.</w:t>
            </w:r>
          </w:p>
          <w:p w:rsidR="00135A06" w:rsidRDefault="00135A06" w:rsidP="00A643B9"/>
          <w:p w:rsidR="00135A06" w:rsidRPr="00135A06" w:rsidRDefault="00135A06" w:rsidP="00A643B9">
            <w:r w:rsidRPr="00135A06">
              <w:t>Fold taksonomitræet ud, åben</w:t>
            </w:r>
            <w:r>
              <w:t xml:space="preserve"> I</w:t>
            </w:r>
            <w:r w:rsidRPr="00135A06">
              <w:t xml:space="preserve">ndholdstype og vælg </w:t>
            </w:r>
            <w:r>
              <w:t>”</w:t>
            </w:r>
            <w:r w:rsidRPr="00135A06">
              <w:t>Forsidehistorier</w:t>
            </w:r>
            <w:r>
              <w:t>”</w:t>
            </w:r>
          </w:p>
        </w:tc>
        <w:tc>
          <w:tcPr>
            <w:tcW w:w="7052" w:type="dxa"/>
          </w:tcPr>
          <w:p w:rsidR="00135A06" w:rsidRDefault="00135A06" w:rsidP="00A643B9">
            <w:pPr>
              <w:rPr>
                <w:noProof/>
              </w:rPr>
            </w:pPr>
            <w:r>
              <w:rPr>
                <w:noProof/>
              </w:rPr>
              <w:drawing>
                <wp:inline distT="0" distB="0" distL="0" distR="0" wp14:anchorId="248FEBE8" wp14:editId="4059F028">
                  <wp:extent cx="4431030" cy="1835785"/>
                  <wp:effectExtent l="0" t="0" r="762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31030" cy="1835785"/>
                          </a:xfrm>
                          <a:prstGeom prst="rect">
                            <a:avLst/>
                          </a:prstGeom>
                        </pic:spPr>
                      </pic:pic>
                    </a:graphicData>
                  </a:graphic>
                </wp:inline>
              </w:drawing>
            </w:r>
          </w:p>
        </w:tc>
      </w:tr>
      <w:tr w:rsidR="00135A06" w:rsidTr="003C5225">
        <w:tc>
          <w:tcPr>
            <w:tcW w:w="2802" w:type="dxa"/>
          </w:tcPr>
          <w:p w:rsidR="00135A06" w:rsidRPr="00135A06" w:rsidRDefault="00135A06" w:rsidP="00A643B9">
            <w:pPr>
              <w:rPr>
                <w:b/>
              </w:rPr>
            </w:pPr>
            <w:r w:rsidRPr="00135A06">
              <w:rPr>
                <w:b/>
              </w:rPr>
              <w:t>Er det en nyhed om et projekt?</w:t>
            </w:r>
          </w:p>
          <w:p w:rsidR="00135A06" w:rsidRDefault="00135A06" w:rsidP="00A643B9">
            <w:r>
              <w:t>Hvis nyheden handler om et af projekterne, fx Elektrificeringsprogrammet, skal du tilføje projektets emneord.</w:t>
            </w:r>
          </w:p>
          <w:p w:rsidR="00135A06" w:rsidRDefault="00135A06" w:rsidP="00A643B9"/>
          <w:p w:rsidR="00135A06" w:rsidRPr="008363EF" w:rsidRDefault="00135A06" w:rsidP="00A643B9">
            <w:pPr>
              <w:rPr>
                <w:b/>
              </w:rPr>
            </w:pPr>
            <w:r>
              <w:t>Projektemneordene findes i taksonomien under Emne &gt; Projekt.</w:t>
            </w:r>
          </w:p>
        </w:tc>
        <w:tc>
          <w:tcPr>
            <w:tcW w:w="7052" w:type="dxa"/>
          </w:tcPr>
          <w:p w:rsidR="00135A06" w:rsidRDefault="00135A06" w:rsidP="00A643B9">
            <w:pPr>
              <w:rPr>
                <w:noProof/>
              </w:rPr>
            </w:pPr>
            <w:r>
              <w:rPr>
                <w:noProof/>
              </w:rPr>
              <w:drawing>
                <wp:inline distT="0" distB="0" distL="0" distR="0" wp14:anchorId="7449DE72" wp14:editId="50E7A211">
                  <wp:extent cx="4431030" cy="2710815"/>
                  <wp:effectExtent l="0" t="0" r="762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31030" cy="2710815"/>
                          </a:xfrm>
                          <a:prstGeom prst="rect">
                            <a:avLst/>
                          </a:prstGeom>
                        </pic:spPr>
                      </pic:pic>
                    </a:graphicData>
                  </a:graphic>
                </wp:inline>
              </w:drawing>
            </w:r>
          </w:p>
        </w:tc>
      </w:tr>
      <w:tr w:rsidR="003C5225" w:rsidTr="003C5225">
        <w:tc>
          <w:tcPr>
            <w:tcW w:w="2802" w:type="dxa"/>
          </w:tcPr>
          <w:p w:rsidR="003C5225" w:rsidRPr="003D440C" w:rsidRDefault="003C5225" w:rsidP="00A643B9">
            <w:pPr>
              <w:rPr>
                <w:b/>
              </w:rPr>
            </w:pPr>
            <w:r w:rsidRPr="003D440C">
              <w:rPr>
                <w:b/>
              </w:rPr>
              <w:t>Gem dit arbejde</w:t>
            </w:r>
          </w:p>
          <w:p w:rsidR="003C5225" w:rsidRDefault="003C5225" w:rsidP="00A643B9">
            <w:r>
              <w:t>Klik på knappen ”Gem” i øverste venstre hjørne</w:t>
            </w:r>
          </w:p>
        </w:tc>
        <w:tc>
          <w:tcPr>
            <w:tcW w:w="7052" w:type="dxa"/>
          </w:tcPr>
          <w:p w:rsidR="003C5225" w:rsidRDefault="003C5225" w:rsidP="00A643B9">
            <w:r>
              <w:rPr>
                <w:noProof/>
              </w:rPr>
              <w:drawing>
                <wp:inline distT="0" distB="0" distL="0" distR="0" wp14:anchorId="3A21A289" wp14:editId="3765231C">
                  <wp:extent cx="4431030" cy="3037205"/>
                  <wp:effectExtent l="0" t="0" r="762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31030" cy="3037205"/>
                          </a:xfrm>
                          <a:prstGeom prst="rect">
                            <a:avLst/>
                          </a:prstGeom>
                        </pic:spPr>
                      </pic:pic>
                    </a:graphicData>
                  </a:graphic>
                </wp:inline>
              </w:drawing>
            </w:r>
          </w:p>
        </w:tc>
      </w:tr>
    </w:tbl>
    <w:p w:rsidR="00590C7B" w:rsidRDefault="00590C7B">
      <w:pPr>
        <w:rPr>
          <w:rFonts w:asciiTheme="majorHAnsi" w:eastAsiaTheme="majorEastAsia" w:hAnsiTheme="majorHAnsi" w:cstheme="majorBidi"/>
          <w:color w:val="2A686A" w:themeColor="text2" w:themeShade="BF"/>
          <w:spacing w:val="5"/>
          <w:kern w:val="28"/>
          <w:sz w:val="52"/>
          <w:szCs w:val="52"/>
        </w:rPr>
      </w:pPr>
      <w:r>
        <w:br w:type="page"/>
      </w:r>
    </w:p>
    <w:p w:rsidR="00590C7B" w:rsidRPr="00C96265" w:rsidRDefault="00590C7B" w:rsidP="00590C7B">
      <w:pPr>
        <w:pStyle w:val="Titel"/>
      </w:pPr>
      <w:r>
        <w:lastRenderedPageBreak/>
        <w:t>4. Skal nyheden sendes til abonnenter?</w:t>
      </w:r>
    </w:p>
    <w:p w:rsidR="00590C7B" w:rsidRDefault="00590C7B">
      <w:pPr>
        <w:rPr>
          <w:rFonts w:asciiTheme="majorHAnsi" w:eastAsiaTheme="majorEastAsia" w:hAnsiTheme="majorHAnsi" w:cstheme="majorBidi"/>
          <w:color w:val="2A686A" w:themeColor="text2" w:themeShade="BF"/>
          <w:spacing w:val="5"/>
          <w:kern w:val="28"/>
          <w:sz w:val="52"/>
          <w:szCs w:val="52"/>
        </w:rPr>
      </w:pPr>
    </w:p>
    <w:tbl>
      <w:tblPr>
        <w:tblStyle w:val="Tabel-Gitter"/>
        <w:tblW w:w="0" w:type="auto"/>
        <w:tblLayout w:type="fixed"/>
        <w:tblLook w:val="04A0" w:firstRow="1" w:lastRow="0" w:firstColumn="1" w:lastColumn="0" w:noHBand="0" w:noVBand="1"/>
      </w:tblPr>
      <w:tblGrid>
        <w:gridCol w:w="2802"/>
        <w:gridCol w:w="7052"/>
      </w:tblGrid>
      <w:tr w:rsidR="00590C7B" w:rsidTr="00A643B9">
        <w:tc>
          <w:tcPr>
            <w:tcW w:w="2802" w:type="dxa"/>
          </w:tcPr>
          <w:p w:rsidR="00590C7B" w:rsidRPr="003D440C" w:rsidRDefault="00590C7B" w:rsidP="00A643B9">
            <w:pPr>
              <w:rPr>
                <w:b/>
              </w:rPr>
            </w:pPr>
            <w:r>
              <w:rPr>
                <w:rFonts w:asciiTheme="majorHAnsi" w:eastAsiaTheme="majorEastAsia" w:hAnsiTheme="majorHAnsi" w:cstheme="majorBidi"/>
                <w:color w:val="2A686A" w:themeColor="text2" w:themeShade="BF"/>
                <w:spacing w:val="5"/>
                <w:kern w:val="28"/>
                <w:sz w:val="52"/>
                <w:szCs w:val="52"/>
              </w:rPr>
              <w:br w:type="page"/>
            </w:r>
            <w:r w:rsidRPr="003D440C">
              <w:rPr>
                <w:b/>
              </w:rPr>
              <w:t>Abonnement</w:t>
            </w:r>
          </w:p>
          <w:p w:rsidR="00590C7B" w:rsidRDefault="00590C7B" w:rsidP="00A643B9">
            <w:r>
              <w:t xml:space="preserve">Skal nyheden udsendes til abonnenter? Hvis ja, så sæt </w:t>
            </w:r>
            <w:proofErr w:type="spellStart"/>
            <w:r>
              <w:t>gnyf</w:t>
            </w:r>
            <w:proofErr w:type="spellEnd"/>
            <w:r>
              <w:t xml:space="preserve"> i feltet. Så bliver den sendt ud når siden publiceres.</w:t>
            </w:r>
          </w:p>
          <w:p w:rsidR="00590C7B" w:rsidRPr="00C96265" w:rsidRDefault="00590C7B" w:rsidP="00A643B9"/>
        </w:tc>
        <w:tc>
          <w:tcPr>
            <w:tcW w:w="7052" w:type="dxa"/>
          </w:tcPr>
          <w:p w:rsidR="00590C7B" w:rsidRDefault="00590C7B" w:rsidP="00A643B9">
            <w:r>
              <w:rPr>
                <w:noProof/>
              </w:rPr>
              <w:drawing>
                <wp:inline distT="0" distB="0" distL="0" distR="0" wp14:anchorId="5E30FE42" wp14:editId="189722FD">
                  <wp:extent cx="4200000" cy="3104762"/>
                  <wp:effectExtent l="0" t="0" r="0" b="63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00000" cy="3104762"/>
                          </a:xfrm>
                          <a:prstGeom prst="rect">
                            <a:avLst/>
                          </a:prstGeom>
                        </pic:spPr>
                      </pic:pic>
                    </a:graphicData>
                  </a:graphic>
                </wp:inline>
              </w:drawing>
            </w:r>
          </w:p>
        </w:tc>
      </w:tr>
    </w:tbl>
    <w:p w:rsidR="00590C7B" w:rsidRDefault="00590C7B">
      <w:pPr>
        <w:rPr>
          <w:rFonts w:asciiTheme="majorHAnsi" w:eastAsiaTheme="majorEastAsia" w:hAnsiTheme="majorHAnsi" w:cstheme="majorBidi"/>
          <w:color w:val="2A686A" w:themeColor="text2" w:themeShade="BF"/>
          <w:spacing w:val="5"/>
          <w:kern w:val="28"/>
          <w:sz w:val="52"/>
          <w:szCs w:val="52"/>
        </w:rPr>
      </w:pPr>
    </w:p>
    <w:p w:rsidR="00590C7B" w:rsidRDefault="00590C7B">
      <w:pPr>
        <w:rPr>
          <w:rFonts w:asciiTheme="majorHAnsi" w:eastAsiaTheme="majorEastAsia" w:hAnsiTheme="majorHAnsi" w:cstheme="majorBidi"/>
          <w:color w:val="2A686A" w:themeColor="text2" w:themeShade="BF"/>
          <w:spacing w:val="5"/>
          <w:kern w:val="28"/>
          <w:sz w:val="52"/>
          <w:szCs w:val="52"/>
        </w:rPr>
      </w:pPr>
      <w:r>
        <w:rPr>
          <w:rFonts w:asciiTheme="majorHAnsi" w:eastAsiaTheme="majorEastAsia" w:hAnsiTheme="majorHAnsi" w:cstheme="majorBidi"/>
          <w:color w:val="2A686A" w:themeColor="text2" w:themeShade="BF"/>
          <w:spacing w:val="5"/>
          <w:kern w:val="28"/>
          <w:sz w:val="52"/>
          <w:szCs w:val="52"/>
        </w:rPr>
        <w:br w:type="page"/>
      </w:r>
    </w:p>
    <w:p w:rsidR="003D440C" w:rsidRPr="00C96265" w:rsidRDefault="003D440C" w:rsidP="00590C7B">
      <w:pPr>
        <w:pStyle w:val="Titel"/>
        <w:numPr>
          <w:ilvl w:val="0"/>
          <w:numId w:val="15"/>
        </w:numPr>
      </w:pPr>
      <w:r>
        <w:lastRenderedPageBreak/>
        <w:t>Udgiv nyheden</w:t>
      </w:r>
    </w:p>
    <w:tbl>
      <w:tblPr>
        <w:tblStyle w:val="Tabel-Gitter"/>
        <w:tblW w:w="0" w:type="auto"/>
        <w:tblLayout w:type="fixed"/>
        <w:tblLook w:val="04A0" w:firstRow="1" w:lastRow="0" w:firstColumn="1" w:lastColumn="0" w:noHBand="0" w:noVBand="1"/>
      </w:tblPr>
      <w:tblGrid>
        <w:gridCol w:w="2660"/>
        <w:gridCol w:w="7194"/>
      </w:tblGrid>
      <w:tr w:rsidR="003D440C" w:rsidTr="00B94397">
        <w:tc>
          <w:tcPr>
            <w:tcW w:w="9854" w:type="dxa"/>
            <w:gridSpan w:val="2"/>
          </w:tcPr>
          <w:p w:rsidR="00590C7B" w:rsidRDefault="003D440C" w:rsidP="00B94397">
            <w:r>
              <w:t xml:space="preserve">Alle sider starter som kladder og kan ikke udgives, før man ændrer sidens status. </w:t>
            </w:r>
          </w:p>
          <w:p w:rsidR="003D440C" w:rsidRDefault="00A71B42" w:rsidP="00B94397">
            <w:r>
              <w:t>Gør det først, når siden er helt klar til at blive udgivet.</w:t>
            </w:r>
          </w:p>
        </w:tc>
      </w:tr>
      <w:tr w:rsidR="003D440C" w:rsidTr="00B94397">
        <w:tc>
          <w:tcPr>
            <w:tcW w:w="2660" w:type="dxa"/>
          </w:tcPr>
          <w:p w:rsidR="003D440C" w:rsidRPr="00156DE6" w:rsidRDefault="003D440C" w:rsidP="00B94397">
            <w:r>
              <w:t xml:space="preserve">Øverst på nyheden står denne advarsel. Det er heldigvis ikke helt rigtigt, at nyheden aldrig vil blive udgivet. Men den vil </w:t>
            </w:r>
            <w:proofErr w:type="gramStart"/>
            <w:r>
              <w:t>først  blive</w:t>
            </w:r>
            <w:proofErr w:type="gramEnd"/>
            <w:r>
              <w:t xml:space="preserve"> udgivet, når du ændrer dens status. </w:t>
            </w:r>
          </w:p>
        </w:tc>
        <w:tc>
          <w:tcPr>
            <w:tcW w:w="7194" w:type="dxa"/>
          </w:tcPr>
          <w:p w:rsidR="003D440C" w:rsidRDefault="003D440C" w:rsidP="00B94397">
            <w:r>
              <w:rPr>
                <w:noProof/>
              </w:rPr>
              <w:drawing>
                <wp:inline distT="0" distB="0" distL="0" distR="0" wp14:anchorId="6E142345" wp14:editId="3BAE2C05">
                  <wp:extent cx="4431030" cy="1256665"/>
                  <wp:effectExtent l="0" t="0" r="7620" b="63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31030" cy="1256665"/>
                          </a:xfrm>
                          <a:prstGeom prst="rect">
                            <a:avLst/>
                          </a:prstGeom>
                        </pic:spPr>
                      </pic:pic>
                    </a:graphicData>
                  </a:graphic>
                </wp:inline>
              </w:drawing>
            </w:r>
          </w:p>
        </w:tc>
      </w:tr>
      <w:tr w:rsidR="003D440C" w:rsidTr="00B94397">
        <w:tc>
          <w:tcPr>
            <w:tcW w:w="2660" w:type="dxa"/>
          </w:tcPr>
          <w:p w:rsidR="003D440C" w:rsidRPr="00C96265" w:rsidRDefault="003D440C" w:rsidP="00B94397">
            <w:r>
              <w:t>Klik på fanen ”UDGIV” og vælg knappen ”Skift”.</w:t>
            </w:r>
          </w:p>
        </w:tc>
        <w:tc>
          <w:tcPr>
            <w:tcW w:w="7194" w:type="dxa"/>
          </w:tcPr>
          <w:p w:rsidR="003D440C" w:rsidRDefault="003D440C" w:rsidP="00B94397">
            <w:pPr>
              <w:rPr>
                <w:noProof/>
                <w:lang w:eastAsia="da-DK"/>
              </w:rPr>
            </w:pPr>
            <w:r>
              <w:rPr>
                <w:noProof/>
              </w:rPr>
              <w:drawing>
                <wp:inline distT="0" distB="0" distL="0" distR="0" wp14:anchorId="587EE8AC" wp14:editId="4C8AA31B">
                  <wp:extent cx="4431030" cy="1836420"/>
                  <wp:effectExtent l="0" t="0" r="762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31030" cy="1836420"/>
                          </a:xfrm>
                          <a:prstGeom prst="rect">
                            <a:avLst/>
                          </a:prstGeom>
                        </pic:spPr>
                      </pic:pic>
                    </a:graphicData>
                  </a:graphic>
                </wp:inline>
              </w:drawing>
            </w:r>
          </w:p>
        </w:tc>
      </w:tr>
      <w:tr w:rsidR="003D440C" w:rsidTr="00B94397">
        <w:tc>
          <w:tcPr>
            <w:tcW w:w="2660" w:type="dxa"/>
          </w:tcPr>
          <w:p w:rsidR="003D440C" w:rsidRDefault="003D440C" w:rsidP="00B94397">
            <w:r>
              <w:t>I dialogboksen</w:t>
            </w:r>
            <w:r w:rsidR="0086733D">
              <w:t xml:space="preserve"> ”Udgivelsesind</w:t>
            </w:r>
            <w:r w:rsidR="00A71B42">
              <w:t>stillinger”</w:t>
            </w:r>
            <w:r>
              <w:t xml:space="preserve"> klikker du på fanen ”ELEMENT”</w:t>
            </w:r>
          </w:p>
          <w:p w:rsidR="003D440C" w:rsidRDefault="003D440C" w:rsidP="00B94397"/>
          <w:p w:rsidR="003D440C" w:rsidRDefault="003D440C" w:rsidP="00B94397">
            <w:r>
              <w:t xml:space="preserve">Og sætter </w:t>
            </w:r>
            <w:proofErr w:type="spellStart"/>
            <w:r>
              <w:t>gnyf</w:t>
            </w:r>
            <w:proofErr w:type="spellEnd"/>
            <w:r>
              <w:t xml:space="preserve"> ud for ”Kan udgives”.</w:t>
            </w:r>
          </w:p>
          <w:p w:rsidR="003D440C" w:rsidRDefault="003D440C" w:rsidP="00B94397"/>
          <w:p w:rsidR="003D440C" w:rsidRDefault="00021465" w:rsidP="00021465">
            <w:r>
              <w:t xml:space="preserve">Det er ikke nødvendigt at skrive starttid og sluttid, med mindre man ønsker at </w:t>
            </w:r>
            <w:r w:rsidRPr="00A71B42">
              <w:rPr>
                <w:i/>
              </w:rPr>
              <w:t>time</w:t>
            </w:r>
            <w:r>
              <w:t xml:space="preserve"> et tidspunkt </w:t>
            </w:r>
            <w:r w:rsidR="003D440C">
              <w:t>for udgivelse</w:t>
            </w:r>
            <w:r>
              <w:t>.</w:t>
            </w:r>
          </w:p>
        </w:tc>
        <w:tc>
          <w:tcPr>
            <w:tcW w:w="7194" w:type="dxa"/>
          </w:tcPr>
          <w:p w:rsidR="003D440C" w:rsidRDefault="003D440C" w:rsidP="00B94397">
            <w:pPr>
              <w:rPr>
                <w:noProof/>
              </w:rPr>
            </w:pPr>
            <w:r>
              <w:rPr>
                <w:noProof/>
              </w:rPr>
              <w:drawing>
                <wp:inline distT="0" distB="0" distL="0" distR="0" wp14:anchorId="4E4464E2" wp14:editId="706AD1E6">
                  <wp:extent cx="4085714" cy="3123809"/>
                  <wp:effectExtent l="0" t="0" r="0" b="635"/>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85714" cy="3123809"/>
                          </a:xfrm>
                          <a:prstGeom prst="rect">
                            <a:avLst/>
                          </a:prstGeom>
                        </pic:spPr>
                      </pic:pic>
                    </a:graphicData>
                  </a:graphic>
                </wp:inline>
              </w:drawing>
            </w:r>
          </w:p>
        </w:tc>
      </w:tr>
      <w:tr w:rsidR="0086733D" w:rsidTr="00B94397">
        <w:tc>
          <w:tcPr>
            <w:tcW w:w="2660" w:type="dxa"/>
          </w:tcPr>
          <w:p w:rsidR="0086733D" w:rsidRDefault="0086733D" w:rsidP="00B94397">
            <w:r>
              <w:t xml:space="preserve">Klik Ok. </w:t>
            </w:r>
          </w:p>
          <w:p w:rsidR="0086733D" w:rsidRDefault="0086733D" w:rsidP="00B94397">
            <w:r>
              <w:t>Klik Gem.</w:t>
            </w:r>
          </w:p>
          <w:p w:rsidR="0086733D" w:rsidRDefault="0086733D" w:rsidP="00B94397">
            <w:r>
              <w:t>Og du er færdig.</w:t>
            </w:r>
          </w:p>
          <w:p w:rsidR="000E48B2" w:rsidRDefault="0086733D" w:rsidP="00B94397">
            <w:r>
              <w:t>Nyheden udgives automatisk i løbet af 15 minutter eller på det tidspunkt, du valgte under Udgivelsesindstillinger</w:t>
            </w:r>
            <w:r w:rsidR="000E48B2">
              <w:t>.</w:t>
            </w:r>
            <w:bookmarkStart w:id="0" w:name="_GoBack"/>
            <w:bookmarkEnd w:id="0"/>
          </w:p>
        </w:tc>
        <w:tc>
          <w:tcPr>
            <w:tcW w:w="7194" w:type="dxa"/>
          </w:tcPr>
          <w:p w:rsidR="0086733D" w:rsidRDefault="0086733D" w:rsidP="00B94397">
            <w:pPr>
              <w:rPr>
                <w:noProof/>
              </w:rPr>
            </w:pPr>
            <w:r>
              <w:rPr>
                <w:noProof/>
              </w:rPr>
              <w:drawing>
                <wp:inline distT="0" distB="0" distL="0" distR="0" wp14:anchorId="33D28BF3" wp14:editId="230E3B49">
                  <wp:extent cx="3019048" cy="1457143"/>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19048" cy="1457143"/>
                          </a:xfrm>
                          <a:prstGeom prst="rect">
                            <a:avLst/>
                          </a:prstGeom>
                        </pic:spPr>
                      </pic:pic>
                    </a:graphicData>
                  </a:graphic>
                </wp:inline>
              </w:drawing>
            </w:r>
          </w:p>
        </w:tc>
      </w:tr>
    </w:tbl>
    <w:p w:rsidR="003D440C" w:rsidRDefault="003D440C" w:rsidP="003C42BA"/>
    <w:sectPr w:rsidR="003D440C" w:rsidSect="00E93F87">
      <w:pgSz w:w="11906" w:h="16838"/>
      <w:pgMar w:top="1701"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73B45"/>
    <w:multiLevelType w:val="hybridMultilevel"/>
    <w:tmpl w:val="F40C130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0C92BC7"/>
    <w:multiLevelType w:val="hybridMultilevel"/>
    <w:tmpl w:val="E3C0FEAC"/>
    <w:lvl w:ilvl="0" w:tplc="F14EFBA8">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6B01176"/>
    <w:multiLevelType w:val="hybridMultilevel"/>
    <w:tmpl w:val="F40C130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1420CEC"/>
    <w:multiLevelType w:val="multilevel"/>
    <w:tmpl w:val="1A92D666"/>
    <w:lvl w:ilvl="0">
      <w:start w:val="2"/>
      <w:numFmt w:val="decimal"/>
      <w:lvlText w:val="%1"/>
      <w:lvlJc w:val="left"/>
      <w:pPr>
        <w:ind w:left="675" w:hanging="675"/>
      </w:pPr>
      <w:rPr>
        <w:rFonts w:hint="default"/>
      </w:rPr>
    </w:lvl>
    <w:lvl w:ilvl="1">
      <w:start w:val="1"/>
      <w:numFmt w:val="decimal"/>
      <w:lvlText w:val="%1.%2"/>
      <w:lvlJc w:val="left"/>
      <w:pPr>
        <w:ind w:left="1440" w:hanging="1080"/>
      </w:pPr>
      <w:rPr>
        <w:rFonts w:hint="default"/>
      </w:rPr>
    </w:lvl>
    <w:lvl w:ilvl="2">
      <w:start w:val="1"/>
      <w:numFmt w:val="decimal"/>
      <w:lvlText w:val="%1.%2.%3"/>
      <w:lvlJc w:val="left"/>
      <w:pPr>
        <w:ind w:left="2160" w:hanging="1440"/>
      </w:pPr>
      <w:rPr>
        <w:rFonts w:hint="default"/>
      </w:rPr>
    </w:lvl>
    <w:lvl w:ilvl="3">
      <w:start w:val="1"/>
      <w:numFmt w:val="decimal"/>
      <w:lvlText w:val="%1.%2.%3.%4"/>
      <w:lvlJc w:val="left"/>
      <w:pPr>
        <w:ind w:left="2880" w:hanging="1800"/>
      </w:pPr>
      <w:rPr>
        <w:rFonts w:hint="default"/>
      </w:rPr>
    </w:lvl>
    <w:lvl w:ilvl="4">
      <w:start w:val="1"/>
      <w:numFmt w:val="decimal"/>
      <w:lvlText w:val="%1.%2.%3.%4.%5"/>
      <w:lvlJc w:val="left"/>
      <w:pPr>
        <w:ind w:left="3600" w:hanging="2160"/>
      </w:pPr>
      <w:rPr>
        <w:rFonts w:hint="default"/>
      </w:rPr>
    </w:lvl>
    <w:lvl w:ilvl="5">
      <w:start w:val="1"/>
      <w:numFmt w:val="decimal"/>
      <w:lvlText w:val="%1.%2.%3.%4.%5.%6"/>
      <w:lvlJc w:val="left"/>
      <w:pPr>
        <w:ind w:left="4320" w:hanging="2520"/>
      </w:pPr>
      <w:rPr>
        <w:rFonts w:hint="default"/>
      </w:rPr>
    </w:lvl>
    <w:lvl w:ilvl="6">
      <w:start w:val="1"/>
      <w:numFmt w:val="decimal"/>
      <w:lvlText w:val="%1.%2.%3.%4.%5.%6.%7"/>
      <w:lvlJc w:val="left"/>
      <w:pPr>
        <w:ind w:left="5400" w:hanging="3240"/>
      </w:pPr>
      <w:rPr>
        <w:rFonts w:hint="default"/>
      </w:rPr>
    </w:lvl>
    <w:lvl w:ilvl="7">
      <w:start w:val="1"/>
      <w:numFmt w:val="decimal"/>
      <w:lvlText w:val="%1.%2.%3.%4.%5.%6.%7.%8"/>
      <w:lvlJc w:val="left"/>
      <w:pPr>
        <w:ind w:left="6120" w:hanging="3600"/>
      </w:pPr>
      <w:rPr>
        <w:rFonts w:hint="default"/>
      </w:rPr>
    </w:lvl>
    <w:lvl w:ilvl="8">
      <w:start w:val="1"/>
      <w:numFmt w:val="decimal"/>
      <w:lvlText w:val="%1.%2.%3.%4.%5.%6.%7.%8.%9"/>
      <w:lvlJc w:val="left"/>
      <w:pPr>
        <w:ind w:left="6840" w:hanging="3960"/>
      </w:pPr>
      <w:rPr>
        <w:rFonts w:hint="default"/>
      </w:rPr>
    </w:lvl>
  </w:abstractNum>
  <w:abstractNum w:abstractNumId="4" w15:restartNumberingAfterBreak="0">
    <w:nsid w:val="28591373"/>
    <w:multiLevelType w:val="hybridMultilevel"/>
    <w:tmpl w:val="B77E11C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C600C71"/>
    <w:multiLevelType w:val="multilevel"/>
    <w:tmpl w:val="1A92D666"/>
    <w:lvl w:ilvl="0">
      <w:start w:val="2"/>
      <w:numFmt w:val="decimal"/>
      <w:lvlText w:val="%1"/>
      <w:lvlJc w:val="left"/>
      <w:pPr>
        <w:ind w:left="675" w:hanging="675"/>
      </w:pPr>
      <w:rPr>
        <w:rFonts w:hint="default"/>
      </w:rPr>
    </w:lvl>
    <w:lvl w:ilvl="1">
      <w:start w:val="1"/>
      <w:numFmt w:val="decimal"/>
      <w:lvlText w:val="%1.%2"/>
      <w:lvlJc w:val="left"/>
      <w:pPr>
        <w:ind w:left="1440" w:hanging="1080"/>
      </w:pPr>
      <w:rPr>
        <w:rFonts w:hint="default"/>
      </w:rPr>
    </w:lvl>
    <w:lvl w:ilvl="2">
      <w:start w:val="1"/>
      <w:numFmt w:val="decimal"/>
      <w:lvlText w:val="%1.%2.%3"/>
      <w:lvlJc w:val="left"/>
      <w:pPr>
        <w:ind w:left="2160" w:hanging="1440"/>
      </w:pPr>
      <w:rPr>
        <w:rFonts w:hint="default"/>
      </w:rPr>
    </w:lvl>
    <w:lvl w:ilvl="3">
      <w:start w:val="1"/>
      <w:numFmt w:val="decimal"/>
      <w:lvlText w:val="%1.%2.%3.%4"/>
      <w:lvlJc w:val="left"/>
      <w:pPr>
        <w:ind w:left="2880" w:hanging="1800"/>
      </w:pPr>
      <w:rPr>
        <w:rFonts w:hint="default"/>
      </w:rPr>
    </w:lvl>
    <w:lvl w:ilvl="4">
      <w:start w:val="1"/>
      <w:numFmt w:val="decimal"/>
      <w:lvlText w:val="%1.%2.%3.%4.%5"/>
      <w:lvlJc w:val="left"/>
      <w:pPr>
        <w:ind w:left="3600" w:hanging="2160"/>
      </w:pPr>
      <w:rPr>
        <w:rFonts w:hint="default"/>
      </w:rPr>
    </w:lvl>
    <w:lvl w:ilvl="5">
      <w:start w:val="1"/>
      <w:numFmt w:val="decimal"/>
      <w:lvlText w:val="%1.%2.%3.%4.%5.%6"/>
      <w:lvlJc w:val="left"/>
      <w:pPr>
        <w:ind w:left="4320" w:hanging="2520"/>
      </w:pPr>
      <w:rPr>
        <w:rFonts w:hint="default"/>
      </w:rPr>
    </w:lvl>
    <w:lvl w:ilvl="6">
      <w:start w:val="1"/>
      <w:numFmt w:val="decimal"/>
      <w:lvlText w:val="%1.%2.%3.%4.%5.%6.%7"/>
      <w:lvlJc w:val="left"/>
      <w:pPr>
        <w:ind w:left="5400" w:hanging="3240"/>
      </w:pPr>
      <w:rPr>
        <w:rFonts w:hint="default"/>
      </w:rPr>
    </w:lvl>
    <w:lvl w:ilvl="7">
      <w:start w:val="1"/>
      <w:numFmt w:val="decimal"/>
      <w:lvlText w:val="%1.%2.%3.%4.%5.%6.%7.%8"/>
      <w:lvlJc w:val="left"/>
      <w:pPr>
        <w:ind w:left="6120" w:hanging="3600"/>
      </w:pPr>
      <w:rPr>
        <w:rFonts w:hint="default"/>
      </w:rPr>
    </w:lvl>
    <w:lvl w:ilvl="8">
      <w:start w:val="1"/>
      <w:numFmt w:val="decimal"/>
      <w:lvlText w:val="%1.%2.%3.%4.%5.%6.%7.%8.%9"/>
      <w:lvlJc w:val="left"/>
      <w:pPr>
        <w:ind w:left="6840" w:hanging="3960"/>
      </w:pPr>
      <w:rPr>
        <w:rFonts w:hint="default"/>
      </w:rPr>
    </w:lvl>
  </w:abstractNum>
  <w:abstractNum w:abstractNumId="6" w15:restartNumberingAfterBreak="0">
    <w:nsid w:val="2D606E34"/>
    <w:multiLevelType w:val="hybridMultilevel"/>
    <w:tmpl w:val="5DF02C4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02B2632"/>
    <w:multiLevelType w:val="hybridMultilevel"/>
    <w:tmpl w:val="E3C0FEAC"/>
    <w:lvl w:ilvl="0" w:tplc="F14EFBA8">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321645BA"/>
    <w:multiLevelType w:val="hybridMultilevel"/>
    <w:tmpl w:val="2EE2FEC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42921960"/>
    <w:multiLevelType w:val="hybridMultilevel"/>
    <w:tmpl w:val="A4805434"/>
    <w:lvl w:ilvl="0" w:tplc="A48AB434">
      <w:start w:val="5"/>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4BAC49B5"/>
    <w:multiLevelType w:val="hybridMultilevel"/>
    <w:tmpl w:val="33CEE06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567A4320"/>
    <w:multiLevelType w:val="hybridMultilevel"/>
    <w:tmpl w:val="F40C130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578A0FC4"/>
    <w:multiLevelType w:val="hybridMultilevel"/>
    <w:tmpl w:val="F40C130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74CA4014"/>
    <w:multiLevelType w:val="hybridMultilevel"/>
    <w:tmpl w:val="479A6A2A"/>
    <w:lvl w:ilvl="0" w:tplc="9D12414A">
      <w:start w:val="3"/>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7563358E"/>
    <w:multiLevelType w:val="hybridMultilevel"/>
    <w:tmpl w:val="C10EAD82"/>
    <w:lvl w:ilvl="0" w:tplc="5BCC1436">
      <w:start w:val="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60873C4"/>
    <w:multiLevelType w:val="hybridMultilevel"/>
    <w:tmpl w:val="F484F46C"/>
    <w:lvl w:ilvl="0" w:tplc="8318CD64">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1"/>
  </w:num>
  <w:num w:numId="4">
    <w:abstractNumId w:val="4"/>
  </w:num>
  <w:num w:numId="5">
    <w:abstractNumId w:val="2"/>
  </w:num>
  <w:num w:numId="6">
    <w:abstractNumId w:val="0"/>
  </w:num>
  <w:num w:numId="7">
    <w:abstractNumId w:val="8"/>
  </w:num>
  <w:num w:numId="8">
    <w:abstractNumId w:val="1"/>
  </w:num>
  <w:num w:numId="9">
    <w:abstractNumId w:val="10"/>
  </w:num>
  <w:num w:numId="10">
    <w:abstractNumId w:val="14"/>
  </w:num>
  <w:num w:numId="11">
    <w:abstractNumId w:val="7"/>
  </w:num>
  <w:num w:numId="12">
    <w:abstractNumId w:val="15"/>
  </w:num>
  <w:num w:numId="13">
    <w:abstractNumId w:val="5"/>
  </w:num>
  <w:num w:numId="14">
    <w:abstractNumId w:val="3"/>
  </w:num>
  <w:num w:numId="15">
    <w:abstractNumId w:val="9"/>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164671"/>
    <w:rsid w:val="00021465"/>
    <w:rsid w:val="00070EB3"/>
    <w:rsid w:val="0009534C"/>
    <w:rsid w:val="000A0EEF"/>
    <w:rsid w:val="000A0F5F"/>
    <w:rsid w:val="000E482F"/>
    <w:rsid w:val="000E48B2"/>
    <w:rsid w:val="00135A06"/>
    <w:rsid w:val="00156DE6"/>
    <w:rsid w:val="00164671"/>
    <w:rsid w:val="001813F5"/>
    <w:rsid w:val="00186CF2"/>
    <w:rsid w:val="00193C37"/>
    <w:rsid w:val="001F0217"/>
    <w:rsid w:val="00215CB9"/>
    <w:rsid w:val="002A5664"/>
    <w:rsid w:val="0030039F"/>
    <w:rsid w:val="0039475B"/>
    <w:rsid w:val="003A16EF"/>
    <w:rsid w:val="003C42BA"/>
    <w:rsid w:val="003C5225"/>
    <w:rsid w:val="003C786B"/>
    <w:rsid w:val="003D440C"/>
    <w:rsid w:val="00401184"/>
    <w:rsid w:val="00413A41"/>
    <w:rsid w:val="00474250"/>
    <w:rsid w:val="004968BB"/>
    <w:rsid w:val="004F74D5"/>
    <w:rsid w:val="005111C1"/>
    <w:rsid w:val="00513CFD"/>
    <w:rsid w:val="00517ABD"/>
    <w:rsid w:val="00537C62"/>
    <w:rsid w:val="00546A1E"/>
    <w:rsid w:val="0058609E"/>
    <w:rsid w:val="00590C7B"/>
    <w:rsid w:val="005B5553"/>
    <w:rsid w:val="00613FA8"/>
    <w:rsid w:val="00640FFF"/>
    <w:rsid w:val="006518FD"/>
    <w:rsid w:val="006868BD"/>
    <w:rsid w:val="006A5095"/>
    <w:rsid w:val="006E63A3"/>
    <w:rsid w:val="008152E0"/>
    <w:rsid w:val="008334FF"/>
    <w:rsid w:val="008363EF"/>
    <w:rsid w:val="0086733D"/>
    <w:rsid w:val="00890199"/>
    <w:rsid w:val="00893BC2"/>
    <w:rsid w:val="00934B4D"/>
    <w:rsid w:val="00945C26"/>
    <w:rsid w:val="0096642C"/>
    <w:rsid w:val="009C1F2F"/>
    <w:rsid w:val="009C5E77"/>
    <w:rsid w:val="009E7812"/>
    <w:rsid w:val="00A56EC8"/>
    <w:rsid w:val="00A71B42"/>
    <w:rsid w:val="00AB2843"/>
    <w:rsid w:val="00AE5C8A"/>
    <w:rsid w:val="00B8602F"/>
    <w:rsid w:val="00B93BA6"/>
    <w:rsid w:val="00BD7CBD"/>
    <w:rsid w:val="00BF7BD3"/>
    <w:rsid w:val="00C315B4"/>
    <w:rsid w:val="00C35BC1"/>
    <w:rsid w:val="00C46897"/>
    <w:rsid w:val="00C545C6"/>
    <w:rsid w:val="00C96265"/>
    <w:rsid w:val="00CB6CD7"/>
    <w:rsid w:val="00D07237"/>
    <w:rsid w:val="00D46BC5"/>
    <w:rsid w:val="00E35913"/>
    <w:rsid w:val="00E37A62"/>
    <w:rsid w:val="00E93F87"/>
    <w:rsid w:val="00EC4950"/>
    <w:rsid w:val="00F57795"/>
    <w:rsid w:val="00F578E8"/>
    <w:rsid w:val="00F84677"/>
    <w:rsid w:val="00F92DC2"/>
    <w:rsid w:val="00FA3CF9"/>
    <w:rsid w:val="00FB1A7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7D40C"/>
  <w15:docId w15:val="{77303652-61EE-4912-BA56-5952D3383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4250"/>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164671"/>
    <w:pPr>
      <w:ind w:left="720"/>
      <w:contextualSpacing/>
    </w:pPr>
  </w:style>
  <w:style w:type="table" w:styleId="Tabel-Gitter">
    <w:name w:val="Table Grid"/>
    <w:basedOn w:val="Tabel-Normal"/>
    <w:uiPriority w:val="59"/>
    <w:rsid w:val="0016467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Markeringsbobletekst">
    <w:name w:val="Balloon Text"/>
    <w:basedOn w:val="Normal"/>
    <w:link w:val="MarkeringsbobletekstTegn"/>
    <w:uiPriority w:val="99"/>
    <w:semiHidden/>
    <w:unhideWhenUsed/>
    <w:rsid w:val="00517AB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17ABD"/>
    <w:rPr>
      <w:rFonts w:ascii="Tahoma" w:hAnsi="Tahoma" w:cs="Tahoma"/>
      <w:sz w:val="16"/>
      <w:szCs w:val="16"/>
    </w:rPr>
  </w:style>
  <w:style w:type="paragraph" w:styleId="Titel">
    <w:name w:val="Title"/>
    <w:basedOn w:val="Normal"/>
    <w:next w:val="Normal"/>
    <w:link w:val="TitelTegn"/>
    <w:uiPriority w:val="10"/>
    <w:qFormat/>
    <w:rsid w:val="006E63A3"/>
    <w:pPr>
      <w:pBdr>
        <w:bottom w:val="single" w:sz="8" w:space="4" w:color="F57E20" w:themeColor="accent1"/>
      </w:pBdr>
      <w:spacing w:after="300" w:line="240" w:lineRule="auto"/>
      <w:contextualSpacing/>
    </w:pPr>
    <w:rPr>
      <w:rFonts w:asciiTheme="majorHAnsi" w:eastAsiaTheme="majorEastAsia" w:hAnsiTheme="majorHAnsi" w:cstheme="majorBidi"/>
      <w:color w:val="2A686A" w:themeColor="text2" w:themeShade="BF"/>
      <w:spacing w:val="5"/>
      <w:kern w:val="28"/>
      <w:sz w:val="52"/>
      <w:szCs w:val="52"/>
    </w:rPr>
  </w:style>
  <w:style w:type="character" w:customStyle="1" w:styleId="TitelTegn">
    <w:name w:val="Titel Tegn"/>
    <w:basedOn w:val="Standardskrifttypeiafsnit"/>
    <w:link w:val="Titel"/>
    <w:uiPriority w:val="10"/>
    <w:rsid w:val="006E63A3"/>
    <w:rPr>
      <w:rFonts w:asciiTheme="majorHAnsi" w:eastAsiaTheme="majorEastAsia" w:hAnsiTheme="majorHAnsi" w:cstheme="majorBidi"/>
      <w:color w:val="2A686A" w:themeColor="text2" w:themeShade="BF"/>
      <w:spacing w:val="5"/>
      <w:kern w:val="28"/>
      <w:sz w:val="52"/>
      <w:szCs w:val="52"/>
    </w:rPr>
  </w:style>
  <w:style w:type="character" w:styleId="Hyperlink">
    <w:name w:val="Hyperlink"/>
    <w:basedOn w:val="Standardskrifttypeiafsnit"/>
    <w:uiPriority w:val="99"/>
    <w:unhideWhenUsed/>
    <w:rsid w:val="00FB1A76"/>
    <w:rPr>
      <w:color w:val="F57E20" w:themeColor="hyperlink"/>
      <w:u w:val="single"/>
    </w:rPr>
  </w:style>
  <w:style w:type="character" w:styleId="Ulstomtale">
    <w:name w:val="Unresolved Mention"/>
    <w:basedOn w:val="Standardskrifttypeiafsnit"/>
    <w:uiPriority w:val="99"/>
    <w:semiHidden/>
    <w:unhideWhenUsed/>
    <w:rsid w:val="00FB1A7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hyperlink" Target="https://sitecore.bane.dk/sitecore" TargetMode="Externa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Kontortema">
  <a:themeElements>
    <a:clrScheme name="Banedanmark farvetema">
      <a:dk1>
        <a:sysClr val="windowText" lastClr="000000"/>
      </a:dk1>
      <a:lt1>
        <a:sysClr val="window" lastClr="FFFFFF"/>
      </a:lt1>
      <a:dk2>
        <a:srgbClr val="388C8E"/>
      </a:dk2>
      <a:lt2>
        <a:srgbClr val="FFF7E5"/>
      </a:lt2>
      <a:accent1>
        <a:srgbClr val="F57E20"/>
      </a:accent1>
      <a:accent2>
        <a:srgbClr val="607C8C"/>
      </a:accent2>
      <a:accent3>
        <a:srgbClr val="FFCB05"/>
      </a:accent3>
      <a:accent4>
        <a:srgbClr val="2C4267"/>
      </a:accent4>
      <a:accent5>
        <a:srgbClr val="00ABB8"/>
      </a:accent5>
      <a:accent6>
        <a:srgbClr val="BD1A8D"/>
      </a:accent6>
      <a:hlink>
        <a:srgbClr val="F57E20"/>
      </a:hlink>
      <a:folHlink>
        <a:srgbClr val="AEBBBC"/>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752</Words>
  <Characters>4593</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Banedanmark</Company>
  <LinksUpToDate>false</LinksUpToDate>
  <CharactersWithSpaces>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Strunge</dc:creator>
  <cp:keywords/>
  <dc:description/>
  <cp:lastModifiedBy>Henrik Strunge (HST)</cp:lastModifiedBy>
  <cp:revision>2</cp:revision>
  <cp:lastPrinted>2015-01-27T12:18:00Z</cp:lastPrinted>
  <dcterms:created xsi:type="dcterms:W3CDTF">2019-09-25T08:13:00Z</dcterms:created>
  <dcterms:modified xsi:type="dcterms:W3CDTF">2019-09-25T08:13:00Z</dcterms:modified>
</cp:coreProperties>
</file>